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</w:rPr>
        <w:id w:val="24626552"/>
      </w:sdtPr>
      <w:sdtEndPr>
        <w:rPr>
          <w:rFonts w:asciiTheme="minorHAnsi" w:eastAsiaTheme="minorHAnsi" w:hAnsiTheme="minorHAnsi" w:cstheme="minorBidi"/>
          <w:sz w:val="36"/>
          <w:szCs w:val="36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894"/>
          </w:tblGrid>
          <w:tr w:rsidR="006C661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C6612" w:rsidRDefault="006C6612" w:rsidP="00CA3AD0">
                <w:pPr>
                  <w:pStyle w:val="ab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6C6612">
            <w:tc>
              <w:tcPr>
                <w:tcW w:w="7672" w:type="dxa"/>
              </w:tcPr>
              <w:sdt>
                <w:sdtPr>
                  <w:rPr>
                    <w:rFonts w:ascii="Times New Roman" w:eastAsia="Times New Roman" w:hAnsi="Times New Roman" w:cs="Times New Roman"/>
                    <w:sz w:val="40"/>
                    <w:szCs w:val="40"/>
                    <w:lang w:eastAsia="ru-RU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6C6612" w:rsidRDefault="00CA3AD0" w:rsidP="0056654D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CA3AD0"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  <w:lang w:eastAsia="ru-RU"/>
                      </w:rPr>
                      <w:t>«</w:t>
                    </w:r>
                    <w:r w:rsidR="0056654D"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  <w:lang w:eastAsia="ru-RU"/>
                      </w:rPr>
                      <w:t xml:space="preserve">Изготовление </w:t>
                    </w:r>
                    <w:proofErr w:type="spellStart"/>
                    <w:r w:rsidR="0056654D"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  <w:lang w:eastAsia="ru-RU"/>
                      </w:rPr>
                      <w:t>л</w:t>
                    </w:r>
                    <w:r w:rsidRPr="00CA3AD0"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  <w:lang w:eastAsia="ru-RU"/>
                      </w:rPr>
                      <w:t>эпбук</w:t>
                    </w:r>
                    <w:r w:rsidR="0056654D"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  <w:lang w:eastAsia="ru-RU"/>
                      </w:rPr>
                      <w:t>а</w:t>
                    </w:r>
                    <w:proofErr w:type="spellEnd"/>
                    <w:r w:rsidRPr="00CA3AD0"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  <w:lang w:eastAsia="ru-RU"/>
                      </w:rPr>
                      <w:t xml:space="preserve"> «</w:t>
                    </w:r>
                    <w:proofErr w:type="spellStart"/>
                    <w:r w:rsidRPr="00CA3AD0"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  <w:lang w:eastAsia="ru-RU"/>
                      </w:rPr>
                      <w:t>Речевичок</w:t>
                    </w:r>
                    <w:proofErr w:type="spellEnd"/>
                    <w:r w:rsidRPr="00CA3AD0"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  <w:lang w:eastAsia="ru-RU"/>
                      </w:rPr>
                      <w:t>» как одна из форм совместной деятельности детей и взрослых по развитию детской инициативы в группе с ТНР»</w:t>
                    </w:r>
                  </w:p>
                </w:sdtContent>
              </w:sdt>
            </w:tc>
          </w:tr>
          <w:tr w:rsidR="006C6612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C6612" w:rsidRDefault="00F73D23" w:rsidP="00F73D23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  <w:lang w:eastAsia="ru-RU"/>
                      </w:rPr>
                      <w:t xml:space="preserve"> Методическая разработка</w:t>
                    </w:r>
                    <w:r w:rsidRPr="001E1DE5"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  <w:lang w:eastAsia="ru-RU"/>
                      </w:rPr>
                      <w:t xml:space="preserve"> воспитателя Андреевой Елены Сергеевны</w:t>
                    </w:r>
                    <w:r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  <w:lang w:eastAsia="ru-RU"/>
                      </w:rPr>
                      <w:t xml:space="preserve">  </w:t>
                    </w:r>
                  </w:p>
                </w:tc>
              </w:sdtContent>
            </w:sdt>
          </w:tr>
        </w:tbl>
        <w:p w:rsidR="006C6612" w:rsidRDefault="006C6612"/>
        <w:p w:rsidR="006C6612" w:rsidRDefault="006C6612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894"/>
          </w:tblGrid>
          <w:tr w:rsidR="006C6612" w:rsidTr="00CF15FC">
            <w:trPr>
              <w:trHeight w:val="777"/>
            </w:trPr>
            <w:tc>
              <w:tcPr>
                <w:tcW w:w="789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eastAsiaTheme="minorHAnsi" w:hAnsi="Times New Roman" w:cs="Times New Roman"/>
                    <w:sz w:val="28"/>
                    <w:szCs w:val="28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6C6612" w:rsidRDefault="003D7F7B" w:rsidP="00CA3AD0">
                    <w:pPr>
                      <w:pStyle w:val="ab"/>
                      <w:jc w:val="center"/>
                      <w:rPr>
                        <w:color w:val="4F81BD" w:themeColor="accent1"/>
                      </w:rPr>
                    </w:pPr>
                    <w:r>
                      <w:rPr>
                        <w:rFonts w:ascii="Times New Roman" w:eastAsiaTheme="minorHAnsi" w:hAnsi="Times New Roman" w:cs="Times New Roman"/>
                        <w:sz w:val="28"/>
                        <w:szCs w:val="28"/>
                      </w:rPr>
                      <w:t xml:space="preserve"> г. Железногорск 2019 год</w:t>
                    </w:r>
                  </w:p>
                </w:sdtContent>
              </w:sdt>
              <w:p w:rsidR="006C6612" w:rsidRDefault="006C6612">
                <w:pPr>
                  <w:pStyle w:val="ab"/>
                  <w:rPr>
                    <w:color w:val="4F81BD" w:themeColor="accent1"/>
                  </w:rPr>
                </w:pPr>
              </w:p>
            </w:tc>
          </w:tr>
        </w:tbl>
        <w:p w:rsidR="00CA3AD0" w:rsidRPr="0086498F" w:rsidRDefault="00CA3AD0" w:rsidP="00CA3AD0">
          <w:pPr>
            <w:ind w:firstLine="36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6498F">
            <w:rPr>
              <w:rFonts w:ascii="Times New Roman" w:hAnsi="Times New Roman" w:cs="Times New Roman"/>
              <w:sz w:val="28"/>
              <w:szCs w:val="28"/>
            </w:rPr>
            <w:t>МКУ «Управление образования»</w:t>
          </w:r>
        </w:p>
        <w:p w:rsidR="00C11A4D" w:rsidRDefault="00CA3AD0" w:rsidP="00CA3AD0">
          <w:pPr>
            <w:ind w:firstLine="36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6498F">
            <w:rPr>
              <w:rFonts w:ascii="Times New Roman" w:hAnsi="Times New Roman" w:cs="Times New Roman"/>
              <w:sz w:val="28"/>
              <w:szCs w:val="28"/>
            </w:rPr>
            <w:t>Муниципальное бюджетное образовательное учреждение</w:t>
          </w:r>
        </w:p>
        <w:p w:rsidR="00CA3AD0" w:rsidRPr="0086498F" w:rsidRDefault="00CA3AD0" w:rsidP="00CA3AD0">
          <w:pPr>
            <w:ind w:firstLine="36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6498F">
            <w:rPr>
              <w:rFonts w:ascii="Times New Roman" w:hAnsi="Times New Roman" w:cs="Times New Roman"/>
              <w:sz w:val="28"/>
              <w:szCs w:val="28"/>
            </w:rPr>
            <w:t xml:space="preserve"> «Детский сад № 65 «Дельфин» </w:t>
          </w:r>
        </w:p>
        <w:p w:rsidR="006C6612" w:rsidRDefault="006C6612"/>
        <w:p w:rsidR="006C6612" w:rsidRDefault="006C6612">
          <w:pPr>
            <w:rPr>
              <w:sz w:val="36"/>
              <w:szCs w:val="36"/>
            </w:rPr>
          </w:pPr>
          <w:r>
            <w:rPr>
              <w:sz w:val="36"/>
              <w:szCs w:val="36"/>
            </w:rPr>
            <w:br w:type="page"/>
          </w:r>
        </w:p>
      </w:sdtContent>
    </w:sdt>
    <w:p w:rsidR="008D0D22" w:rsidRPr="008D0D22" w:rsidRDefault="009A679F" w:rsidP="002344E2">
      <w:pPr>
        <w:pStyle w:val="a3"/>
        <w:shd w:val="clear" w:color="auto" w:fill="FFFFFF"/>
        <w:spacing w:before="0" w:beforeAutospacing="0" w:after="150" w:afterAutospacing="0"/>
        <w:jc w:val="both"/>
        <w:rPr>
          <w:sz w:val="40"/>
          <w:szCs w:val="40"/>
        </w:rPr>
      </w:pPr>
      <w:r>
        <w:rPr>
          <w:sz w:val="28"/>
          <w:szCs w:val="28"/>
        </w:rPr>
        <w:lastRenderedPageBreak/>
        <w:t>Андреева Е</w:t>
      </w:r>
      <w:r w:rsidR="008D0D22">
        <w:rPr>
          <w:sz w:val="28"/>
          <w:szCs w:val="28"/>
        </w:rPr>
        <w:t>.С.,</w:t>
      </w:r>
      <w:r w:rsidR="0056654D">
        <w:rPr>
          <w:sz w:val="28"/>
          <w:szCs w:val="28"/>
        </w:rPr>
        <w:t xml:space="preserve"> Изготовление </w:t>
      </w:r>
      <w:proofErr w:type="spellStart"/>
      <w:r w:rsidR="0056654D">
        <w:rPr>
          <w:sz w:val="28"/>
          <w:szCs w:val="28"/>
        </w:rPr>
        <w:t>л</w:t>
      </w:r>
      <w:r w:rsidR="00070737">
        <w:rPr>
          <w:sz w:val="28"/>
          <w:szCs w:val="28"/>
        </w:rPr>
        <w:t>эп</w:t>
      </w:r>
      <w:r w:rsidR="008D0D22" w:rsidRPr="00AD3034">
        <w:rPr>
          <w:sz w:val="28"/>
          <w:szCs w:val="28"/>
        </w:rPr>
        <w:t>бук</w:t>
      </w:r>
      <w:r w:rsidR="0056654D">
        <w:rPr>
          <w:sz w:val="28"/>
          <w:szCs w:val="28"/>
        </w:rPr>
        <w:t>а</w:t>
      </w:r>
      <w:proofErr w:type="spellEnd"/>
      <w:r w:rsidR="008D0D22" w:rsidRPr="00AD3034">
        <w:rPr>
          <w:sz w:val="28"/>
          <w:szCs w:val="28"/>
        </w:rPr>
        <w:t xml:space="preserve"> «</w:t>
      </w:r>
      <w:proofErr w:type="spellStart"/>
      <w:r w:rsidR="008D0D22" w:rsidRPr="00AD3034">
        <w:rPr>
          <w:sz w:val="28"/>
          <w:szCs w:val="28"/>
        </w:rPr>
        <w:t>Речевичок</w:t>
      </w:r>
      <w:proofErr w:type="spellEnd"/>
      <w:r w:rsidR="008D0D22" w:rsidRPr="00AD3034">
        <w:rPr>
          <w:sz w:val="28"/>
          <w:szCs w:val="28"/>
        </w:rPr>
        <w:t xml:space="preserve">» как </w:t>
      </w:r>
      <w:r w:rsidR="00070737" w:rsidRPr="00070737">
        <w:rPr>
          <w:bCs/>
          <w:color w:val="000000"/>
          <w:sz w:val="28"/>
          <w:szCs w:val="28"/>
        </w:rPr>
        <w:t>одна из форм совместной деятельности детей и взрослыхпо развитию детской инициативы</w:t>
      </w:r>
      <w:r w:rsidR="008D0D22" w:rsidRPr="00AD3034">
        <w:rPr>
          <w:sz w:val="28"/>
          <w:szCs w:val="28"/>
        </w:rPr>
        <w:t xml:space="preserve">. </w:t>
      </w:r>
    </w:p>
    <w:p w:rsidR="00F16BAD" w:rsidRDefault="00F16BAD" w:rsidP="00234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79F" w:rsidRPr="00F16BAD" w:rsidRDefault="00F16BAD" w:rsidP="002344E2">
      <w:pPr>
        <w:jc w:val="both"/>
        <w:rPr>
          <w:rFonts w:ascii="Times New Roman" w:hAnsi="Times New Roman" w:cs="Times New Roman"/>
          <w:sz w:val="28"/>
          <w:szCs w:val="28"/>
        </w:rPr>
      </w:pPr>
      <w:r w:rsidRPr="00F16BAD">
        <w:rPr>
          <w:rFonts w:ascii="Times New Roman" w:hAnsi="Times New Roman" w:cs="Times New Roman"/>
          <w:sz w:val="28"/>
          <w:szCs w:val="28"/>
        </w:rPr>
        <w:t xml:space="preserve">В методической разработке </w:t>
      </w:r>
      <w:r w:rsidRPr="00991B2D">
        <w:rPr>
          <w:rFonts w:ascii="Times New Roman" w:hAnsi="Times New Roman" w:cs="Times New Roman"/>
          <w:sz w:val="28"/>
          <w:szCs w:val="28"/>
        </w:rPr>
        <w:t>представлено</w:t>
      </w:r>
      <w:r w:rsidRPr="00F16BAD">
        <w:rPr>
          <w:rFonts w:ascii="Times New Roman" w:hAnsi="Times New Roman" w:cs="Times New Roman"/>
          <w:sz w:val="28"/>
          <w:szCs w:val="28"/>
        </w:rPr>
        <w:t xml:space="preserve"> развитие детской инициативы посредством организации совместной деятельности детей и взрослых в процессе изготовления </w:t>
      </w:r>
      <w:proofErr w:type="spellStart"/>
      <w:r w:rsidRPr="00F16BAD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F16B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16BAD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Pr="00F16B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группе коррекционной направленности с детьми с ТНР</w:t>
      </w:r>
      <w:r w:rsidRPr="00F16BAD">
        <w:rPr>
          <w:rFonts w:ascii="Times New Roman" w:hAnsi="Times New Roman" w:cs="Times New Roman"/>
          <w:sz w:val="28"/>
          <w:szCs w:val="28"/>
        </w:rPr>
        <w:t xml:space="preserve">. </w:t>
      </w:r>
      <w:r w:rsidR="00F2422C" w:rsidRPr="00F16BAD">
        <w:rPr>
          <w:rFonts w:ascii="Times New Roman" w:hAnsi="Times New Roman" w:cs="Times New Roman"/>
          <w:sz w:val="28"/>
          <w:szCs w:val="28"/>
        </w:rPr>
        <w:t>Методическая разработка предназначена для воспитателей ДОУ, в том числе и для воспитателей групп коррекцио</w:t>
      </w:r>
      <w:r w:rsidRPr="00F16BAD">
        <w:rPr>
          <w:rFonts w:ascii="Times New Roman" w:hAnsi="Times New Roman" w:cs="Times New Roman"/>
          <w:sz w:val="28"/>
          <w:szCs w:val="28"/>
        </w:rPr>
        <w:t>н</w:t>
      </w:r>
      <w:r w:rsidR="00F2422C" w:rsidRPr="00F16BAD">
        <w:rPr>
          <w:rFonts w:ascii="Times New Roman" w:hAnsi="Times New Roman" w:cs="Times New Roman"/>
          <w:sz w:val="28"/>
          <w:szCs w:val="28"/>
        </w:rPr>
        <w:t>ной направленности.</w:t>
      </w:r>
    </w:p>
    <w:p w:rsidR="002B67D2" w:rsidRDefault="002B67D2" w:rsidP="002344E2">
      <w:pPr>
        <w:pStyle w:val="a3"/>
        <w:shd w:val="clear" w:color="auto" w:fill="FFFFFF"/>
        <w:spacing w:before="0" w:beforeAutospacing="0" w:after="0" w:afterAutospacing="0"/>
      </w:pPr>
    </w:p>
    <w:p w:rsidR="002B67D2" w:rsidRDefault="002B67D2" w:rsidP="002344E2">
      <w:pPr>
        <w:pStyle w:val="a3"/>
        <w:shd w:val="clear" w:color="auto" w:fill="FFFFFF"/>
        <w:spacing w:before="0" w:beforeAutospacing="0" w:after="0" w:afterAutospacing="0"/>
      </w:pPr>
    </w:p>
    <w:p w:rsidR="002B67D2" w:rsidRDefault="002B67D2" w:rsidP="002344E2">
      <w:pPr>
        <w:pStyle w:val="a3"/>
        <w:shd w:val="clear" w:color="auto" w:fill="FFFFFF"/>
        <w:spacing w:before="0" w:beforeAutospacing="0" w:after="0" w:afterAutospacing="0"/>
      </w:pPr>
    </w:p>
    <w:p w:rsidR="002B67D2" w:rsidRDefault="002B67D2" w:rsidP="002344E2">
      <w:pPr>
        <w:pStyle w:val="a3"/>
        <w:shd w:val="clear" w:color="auto" w:fill="FFFFFF"/>
        <w:spacing w:before="0" w:beforeAutospacing="0" w:after="0" w:afterAutospacing="0"/>
      </w:pPr>
    </w:p>
    <w:p w:rsidR="002B67D2" w:rsidRDefault="002B67D2" w:rsidP="002344E2">
      <w:pPr>
        <w:pStyle w:val="a3"/>
        <w:shd w:val="clear" w:color="auto" w:fill="FFFFFF"/>
        <w:spacing w:before="0" w:beforeAutospacing="0" w:after="0" w:afterAutospacing="0"/>
      </w:pPr>
    </w:p>
    <w:p w:rsidR="002B67D2" w:rsidRDefault="002B67D2" w:rsidP="002344E2">
      <w:pPr>
        <w:pStyle w:val="a3"/>
        <w:shd w:val="clear" w:color="auto" w:fill="FFFFFF"/>
        <w:spacing w:before="0" w:beforeAutospacing="0" w:after="0" w:afterAutospacing="0"/>
      </w:pPr>
    </w:p>
    <w:p w:rsidR="002B67D2" w:rsidRDefault="002B67D2" w:rsidP="002344E2">
      <w:pPr>
        <w:pStyle w:val="a3"/>
        <w:shd w:val="clear" w:color="auto" w:fill="FFFFFF"/>
        <w:spacing w:before="0" w:beforeAutospacing="0" w:after="0" w:afterAutospacing="0"/>
      </w:pPr>
    </w:p>
    <w:p w:rsidR="002B67D2" w:rsidRDefault="002B67D2" w:rsidP="002344E2">
      <w:pPr>
        <w:pStyle w:val="a3"/>
        <w:shd w:val="clear" w:color="auto" w:fill="FFFFFF"/>
        <w:spacing w:before="0" w:beforeAutospacing="0" w:after="0" w:afterAutospacing="0"/>
      </w:pPr>
    </w:p>
    <w:p w:rsidR="002B67D2" w:rsidRDefault="002B67D2" w:rsidP="002344E2">
      <w:pPr>
        <w:pStyle w:val="a3"/>
        <w:shd w:val="clear" w:color="auto" w:fill="FFFFFF"/>
        <w:spacing w:before="0" w:beforeAutospacing="0" w:after="0" w:afterAutospacing="0"/>
      </w:pPr>
    </w:p>
    <w:p w:rsidR="002B67D2" w:rsidRDefault="002B67D2" w:rsidP="002344E2">
      <w:pPr>
        <w:pStyle w:val="a3"/>
        <w:shd w:val="clear" w:color="auto" w:fill="FFFFFF"/>
        <w:spacing w:before="0" w:beforeAutospacing="0" w:after="0" w:afterAutospacing="0"/>
      </w:pPr>
    </w:p>
    <w:p w:rsidR="002B67D2" w:rsidRDefault="002B67D2" w:rsidP="002344E2">
      <w:pPr>
        <w:pStyle w:val="a3"/>
        <w:shd w:val="clear" w:color="auto" w:fill="FFFFFF"/>
        <w:spacing w:before="0" w:beforeAutospacing="0" w:after="0" w:afterAutospacing="0"/>
      </w:pPr>
    </w:p>
    <w:p w:rsidR="009F3C2A" w:rsidRDefault="009F3C2A" w:rsidP="002344E2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9F3C2A" w:rsidRDefault="009F3C2A" w:rsidP="002344E2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9F3C2A" w:rsidRDefault="009F3C2A" w:rsidP="002344E2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396887" w:rsidRDefault="00396887" w:rsidP="002344E2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396887" w:rsidRDefault="00396887" w:rsidP="002344E2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CF15FC" w:rsidRDefault="00CF15FC" w:rsidP="002344E2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CF15FC" w:rsidRDefault="00CF15FC" w:rsidP="002344E2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CF15FC" w:rsidRDefault="00CF15FC" w:rsidP="002344E2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CF15FC" w:rsidRDefault="00CF15FC" w:rsidP="002344E2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CF15FC" w:rsidRDefault="00CF15FC" w:rsidP="002344E2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CF15FC" w:rsidRDefault="00CF15FC" w:rsidP="002344E2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CF15FC" w:rsidRDefault="00CF15FC" w:rsidP="002344E2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667E36" w:rsidRPr="00396887" w:rsidRDefault="00667E36" w:rsidP="002344E2">
      <w:pPr>
        <w:pStyle w:val="a3"/>
        <w:shd w:val="clear" w:color="auto" w:fill="FFFFFF"/>
        <w:jc w:val="center"/>
        <w:rPr>
          <w:sz w:val="28"/>
          <w:szCs w:val="28"/>
        </w:rPr>
      </w:pPr>
      <w:r w:rsidRPr="00396887">
        <w:rPr>
          <w:sz w:val="28"/>
          <w:szCs w:val="28"/>
        </w:rPr>
        <w:lastRenderedPageBreak/>
        <w:t>Содержание:</w:t>
      </w:r>
    </w:p>
    <w:p w:rsidR="00667E36" w:rsidRDefault="00667E36" w:rsidP="002344E2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3AD0" w:rsidRPr="00C67F6C" w:rsidTr="00C67F6C">
        <w:tc>
          <w:tcPr>
            <w:tcW w:w="4927" w:type="dxa"/>
          </w:tcPr>
          <w:p w:rsidR="00CA3AD0" w:rsidRPr="00C67F6C" w:rsidRDefault="00CA3AD0" w:rsidP="00C67F6C">
            <w:pPr>
              <w:pStyle w:val="a3"/>
              <w:jc w:val="both"/>
              <w:rPr>
                <w:sz w:val="28"/>
                <w:szCs w:val="28"/>
              </w:rPr>
            </w:pPr>
            <w:r w:rsidRPr="00C67F6C">
              <w:rPr>
                <w:sz w:val="28"/>
                <w:szCs w:val="28"/>
              </w:rPr>
              <w:t>Введение</w:t>
            </w:r>
          </w:p>
        </w:tc>
        <w:tc>
          <w:tcPr>
            <w:tcW w:w="4927" w:type="dxa"/>
          </w:tcPr>
          <w:p w:rsidR="00CA3AD0" w:rsidRPr="00C67F6C" w:rsidRDefault="0056654D" w:rsidP="00CA3AD0">
            <w:pPr>
              <w:pStyle w:val="a3"/>
              <w:jc w:val="center"/>
              <w:rPr>
                <w:sz w:val="28"/>
                <w:szCs w:val="28"/>
              </w:rPr>
            </w:pPr>
            <w:r w:rsidRPr="00C67F6C">
              <w:rPr>
                <w:sz w:val="28"/>
                <w:szCs w:val="28"/>
              </w:rPr>
              <w:t>4</w:t>
            </w:r>
          </w:p>
        </w:tc>
      </w:tr>
      <w:tr w:rsidR="00CA3AD0" w:rsidRPr="00C67F6C" w:rsidTr="00C67F6C">
        <w:tc>
          <w:tcPr>
            <w:tcW w:w="4927" w:type="dxa"/>
          </w:tcPr>
          <w:p w:rsidR="00CA3AD0" w:rsidRPr="00C67F6C" w:rsidRDefault="00D33C42" w:rsidP="00C67F6C">
            <w:pPr>
              <w:pStyle w:val="a3"/>
              <w:jc w:val="both"/>
              <w:rPr>
                <w:sz w:val="28"/>
                <w:szCs w:val="28"/>
              </w:rPr>
            </w:pPr>
            <w:r w:rsidRPr="00C67F6C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4927" w:type="dxa"/>
          </w:tcPr>
          <w:p w:rsidR="00CA3AD0" w:rsidRPr="00C67F6C" w:rsidRDefault="00D33C42" w:rsidP="00D33C42">
            <w:pPr>
              <w:pStyle w:val="a3"/>
              <w:jc w:val="center"/>
              <w:rPr>
                <w:sz w:val="28"/>
                <w:szCs w:val="28"/>
              </w:rPr>
            </w:pPr>
            <w:r w:rsidRPr="00C67F6C">
              <w:rPr>
                <w:sz w:val="28"/>
                <w:szCs w:val="28"/>
              </w:rPr>
              <w:t>6</w:t>
            </w:r>
          </w:p>
        </w:tc>
      </w:tr>
      <w:tr w:rsidR="00CA3AD0" w:rsidRPr="00C67F6C" w:rsidTr="00C67F6C">
        <w:tc>
          <w:tcPr>
            <w:tcW w:w="4927" w:type="dxa"/>
          </w:tcPr>
          <w:p w:rsidR="00CA3AD0" w:rsidRPr="00C67F6C" w:rsidRDefault="00D33C42" w:rsidP="00C67F6C">
            <w:pPr>
              <w:pStyle w:val="a3"/>
              <w:jc w:val="both"/>
              <w:rPr>
                <w:sz w:val="28"/>
                <w:szCs w:val="28"/>
              </w:rPr>
            </w:pPr>
            <w:r w:rsidRPr="00C67F6C">
              <w:rPr>
                <w:sz w:val="28"/>
                <w:szCs w:val="28"/>
              </w:rPr>
              <w:t>Заключение</w:t>
            </w:r>
          </w:p>
        </w:tc>
        <w:tc>
          <w:tcPr>
            <w:tcW w:w="4927" w:type="dxa"/>
          </w:tcPr>
          <w:p w:rsidR="00CA3AD0" w:rsidRPr="00C67F6C" w:rsidRDefault="00AC3145" w:rsidP="005D29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A3AD0" w:rsidRPr="00C67F6C" w:rsidTr="00C67F6C">
        <w:tc>
          <w:tcPr>
            <w:tcW w:w="4927" w:type="dxa"/>
          </w:tcPr>
          <w:p w:rsidR="00CA3AD0" w:rsidRPr="00C67F6C" w:rsidRDefault="00D33C42" w:rsidP="00C67F6C">
            <w:pPr>
              <w:pStyle w:val="a3"/>
              <w:jc w:val="both"/>
              <w:rPr>
                <w:sz w:val="28"/>
                <w:szCs w:val="28"/>
              </w:rPr>
            </w:pPr>
            <w:r w:rsidRPr="00C67F6C">
              <w:rPr>
                <w:sz w:val="28"/>
                <w:szCs w:val="28"/>
              </w:rPr>
              <w:t>Приложение</w:t>
            </w:r>
          </w:p>
        </w:tc>
        <w:tc>
          <w:tcPr>
            <w:tcW w:w="4927" w:type="dxa"/>
          </w:tcPr>
          <w:p w:rsidR="00CA3AD0" w:rsidRPr="00C67F6C" w:rsidRDefault="005D2938" w:rsidP="005D2938">
            <w:pPr>
              <w:pStyle w:val="a3"/>
              <w:jc w:val="center"/>
              <w:rPr>
                <w:sz w:val="28"/>
                <w:szCs w:val="28"/>
              </w:rPr>
            </w:pPr>
            <w:r w:rsidRPr="00C67F6C">
              <w:rPr>
                <w:sz w:val="28"/>
                <w:szCs w:val="28"/>
              </w:rPr>
              <w:t>1</w:t>
            </w:r>
            <w:r w:rsidR="00E14F0C">
              <w:rPr>
                <w:sz w:val="28"/>
                <w:szCs w:val="28"/>
              </w:rPr>
              <w:t>2</w:t>
            </w:r>
          </w:p>
        </w:tc>
      </w:tr>
      <w:tr w:rsidR="00CA3AD0" w:rsidRPr="00C67F6C" w:rsidTr="00C67F6C">
        <w:tc>
          <w:tcPr>
            <w:tcW w:w="4927" w:type="dxa"/>
          </w:tcPr>
          <w:p w:rsidR="00CA3AD0" w:rsidRPr="00C67F6C" w:rsidRDefault="00CA3AD0" w:rsidP="002344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A3AD0" w:rsidRPr="00C67F6C" w:rsidRDefault="00CA3AD0" w:rsidP="002344E2">
            <w:pPr>
              <w:pStyle w:val="a3"/>
              <w:rPr>
                <w:sz w:val="28"/>
                <w:szCs w:val="28"/>
              </w:rPr>
            </w:pPr>
          </w:p>
        </w:tc>
      </w:tr>
    </w:tbl>
    <w:p w:rsidR="00667E36" w:rsidRPr="00C67F6C" w:rsidRDefault="00667E36" w:rsidP="002344E2">
      <w:pPr>
        <w:pStyle w:val="a3"/>
        <w:shd w:val="clear" w:color="auto" w:fill="FFFFFF"/>
        <w:rPr>
          <w:sz w:val="28"/>
          <w:szCs w:val="28"/>
        </w:rPr>
      </w:pPr>
    </w:p>
    <w:p w:rsidR="00667E36" w:rsidRDefault="00667E36" w:rsidP="002344E2">
      <w:pPr>
        <w:pStyle w:val="a3"/>
        <w:shd w:val="clear" w:color="auto" w:fill="FFFFFF"/>
      </w:pPr>
    </w:p>
    <w:p w:rsidR="00667E36" w:rsidRDefault="00667E36" w:rsidP="002344E2">
      <w:pPr>
        <w:pStyle w:val="a3"/>
        <w:shd w:val="clear" w:color="auto" w:fill="FFFFFF"/>
      </w:pPr>
    </w:p>
    <w:p w:rsidR="00667E36" w:rsidRDefault="00667E36" w:rsidP="002344E2">
      <w:pPr>
        <w:pStyle w:val="a3"/>
        <w:shd w:val="clear" w:color="auto" w:fill="FFFFFF"/>
      </w:pPr>
    </w:p>
    <w:p w:rsidR="00667E36" w:rsidRDefault="00667E36" w:rsidP="002344E2">
      <w:pPr>
        <w:pStyle w:val="a3"/>
        <w:shd w:val="clear" w:color="auto" w:fill="FFFFFF"/>
      </w:pPr>
    </w:p>
    <w:p w:rsidR="00667E36" w:rsidRDefault="00667E36" w:rsidP="002344E2">
      <w:pPr>
        <w:pStyle w:val="a3"/>
        <w:shd w:val="clear" w:color="auto" w:fill="FFFFFF"/>
      </w:pPr>
    </w:p>
    <w:p w:rsidR="00667E36" w:rsidRDefault="00667E36" w:rsidP="002344E2">
      <w:pPr>
        <w:pStyle w:val="a3"/>
        <w:shd w:val="clear" w:color="auto" w:fill="FFFFFF"/>
      </w:pPr>
    </w:p>
    <w:p w:rsidR="00667E36" w:rsidRDefault="00667E36" w:rsidP="002344E2">
      <w:pPr>
        <w:pStyle w:val="a3"/>
        <w:shd w:val="clear" w:color="auto" w:fill="FFFFFF"/>
      </w:pPr>
    </w:p>
    <w:p w:rsidR="00667E36" w:rsidRDefault="00667E36" w:rsidP="002344E2">
      <w:pPr>
        <w:pStyle w:val="a3"/>
        <w:shd w:val="clear" w:color="auto" w:fill="FFFFFF"/>
      </w:pPr>
    </w:p>
    <w:p w:rsidR="00667E36" w:rsidRDefault="00667E36" w:rsidP="002344E2">
      <w:pPr>
        <w:pStyle w:val="a3"/>
        <w:shd w:val="clear" w:color="auto" w:fill="FFFFFF"/>
      </w:pPr>
    </w:p>
    <w:p w:rsidR="00667E36" w:rsidRDefault="00667E36" w:rsidP="002344E2">
      <w:pPr>
        <w:pStyle w:val="a3"/>
        <w:shd w:val="clear" w:color="auto" w:fill="FFFFFF"/>
      </w:pPr>
    </w:p>
    <w:p w:rsidR="00667E36" w:rsidRDefault="00667E36" w:rsidP="002344E2">
      <w:pPr>
        <w:pStyle w:val="a3"/>
        <w:shd w:val="clear" w:color="auto" w:fill="FFFFFF"/>
      </w:pPr>
    </w:p>
    <w:p w:rsidR="00667E36" w:rsidRDefault="00667E36" w:rsidP="002344E2">
      <w:pPr>
        <w:pStyle w:val="a3"/>
        <w:shd w:val="clear" w:color="auto" w:fill="FFFFFF"/>
      </w:pPr>
    </w:p>
    <w:p w:rsidR="00667E36" w:rsidRDefault="00667E36" w:rsidP="002344E2">
      <w:pPr>
        <w:pStyle w:val="a3"/>
        <w:shd w:val="clear" w:color="auto" w:fill="FFFFFF"/>
      </w:pPr>
    </w:p>
    <w:p w:rsidR="008D0D22" w:rsidRDefault="008D0D22" w:rsidP="002344E2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C83CF1" w:rsidRDefault="00C83CF1" w:rsidP="002344E2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C83CF1" w:rsidRDefault="00C83CF1" w:rsidP="002344E2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C83CF1" w:rsidRDefault="00C83CF1" w:rsidP="002344E2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8D0D22" w:rsidRDefault="008D0D22" w:rsidP="002344E2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CF15FC" w:rsidRDefault="00CF15FC" w:rsidP="00EF22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</w:p>
    <w:p w:rsidR="00AE3DE9" w:rsidRPr="004B2FCC" w:rsidRDefault="00F16BAD" w:rsidP="00EF22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4B2FCC">
        <w:rPr>
          <w:color w:val="111111"/>
          <w:sz w:val="28"/>
          <w:szCs w:val="28"/>
          <w:shd w:val="clear" w:color="auto" w:fill="FFFFFF"/>
        </w:rPr>
        <w:lastRenderedPageBreak/>
        <w:t>Проблема формирования</w:t>
      </w:r>
      <w:r w:rsidR="003D7F7B">
        <w:rPr>
          <w:color w:val="111111"/>
          <w:sz w:val="28"/>
          <w:szCs w:val="28"/>
          <w:shd w:val="clear" w:color="auto" w:fill="FFFFFF"/>
        </w:rPr>
        <w:t xml:space="preserve"> </w:t>
      </w:r>
      <w:r w:rsidRPr="004B2FCC">
        <w:rPr>
          <w:color w:val="111111"/>
          <w:sz w:val="28"/>
          <w:szCs w:val="28"/>
          <w:shd w:val="clear" w:color="auto" w:fill="FFFFFF"/>
        </w:rPr>
        <w:t>у </w:t>
      </w:r>
      <w:r w:rsidRPr="004B2FCC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самостоятельности и инициатив</w:t>
      </w:r>
      <w:r w:rsidR="003D7F7B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ы</w:t>
      </w:r>
      <w:r w:rsidRPr="004B2FCC">
        <w:rPr>
          <w:b/>
          <w:color w:val="111111"/>
          <w:sz w:val="28"/>
          <w:szCs w:val="28"/>
          <w:shd w:val="clear" w:color="auto" w:fill="FFFFFF"/>
        </w:rPr>
        <w:t> </w:t>
      </w:r>
      <w:r w:rsidRPr="004B2FCC">
        <w:rPr>
          <w:color w:val="111111"/>
          <w:sz w:val="28"/>
          <w:szCs w:val="28"/>
          <w:shd w:val="clear" w:color="auto" w:fill="FFFFFF"/>
        </w:rPr>
        <w:t>была и остается в нынешней педагогике одной из самых актуальных. Целесообразность формирования на этапе </w:t>
      </w:r>
      <w:r w:rsidRPr="004B2FCC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 детства личности</w:t>
      </w:r>
      <w:r w:rsidRPr="004B2FCC">
        <w:rPr>
          <w:color w:val="111111"/>
          <w:sz w:val="28"/>
          <w:szCs w:val="28"/>
          <w:shd w:val="clear" w:color="auto" w:fill="FFFFFF"/>
        </w:rPr>
        <w:t>, не пассивно созерцающей действительн</w:t>
      </w:r>
      <w:r w:rsidR="004B2FCC">
        <w:rPr>
          <w:color w:val="111111"/>
          <w:sz w:val="28"/>
          <w:szCs w:val="28"/>
          <w:shd w:val="clear" w:color="auto" w:fill="FFFFFF"/>
        </w:rPr>
        <w:t>ость, а активно преобразующей её</w:t>
      </w:r>
      <w:r w:rsidRPr="004B2FCC">
        <w:rPr>
          <w:color w:val="111111"/>
          <w:sz w:val="28"/>
          <w:szCs w:val="28"/>
          <w:shd w:val="clear" w:color="auto" w:fill="FFFFFF"/>
        </w:rPr>
        <w:t>, обозначена в ряде исследований и нормативных правовых документах.</w:t>
      </w:r>
    </w:p>
    <w:p w:rsidR="00574693" w:rsidRPr="00004929" w:rsidRDefault="006C71D2" w:rsidP="005746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222C">
        <w:rPr>
          <w:color w:val="000000"/>
          <w:sz w:val="28"/>
          <w:szCs w:val="28"/>
        </w:rPr>
        <w:t>В Федеральном государственном образовательном стандарте дошкольного образования, утвержденного приказом Министерства образования и науки РФ от 17 октября 2013 г. № 1155 заложен один из основных принципов дошкольного образования - поддержка инициативы детей в различных видах деятельности. Инициативность ярче всего проявляется в общении, игре, экспериментировании</w:t>
      </w:r>
      <w:r w:rsidR="00574693">
        <w:rPr>
          <w:color w:val="000000"/>
          <w:sz w:val="28"/>
          <w:szCs w:val="28"/>
        </w:rPr>
        <w:t xml:space="preserve"> и </w:t>
      </w:r>
      <w:r w:rsidRPr="00EF222C">
        <w:rPr>
          <w:color w:val="000000"/>
          <w:sz w:val="28"/>
          <w:szCs w:val="28"/>
        </w:rPr>
        <w:t xml:space="preserve">в продуктивных видах деятельности. </w:t>
      </w:r>
      <w:r w:rsidR="00574693" w:rsidRPr="00004929">
        <w:rPr>
          <w:color w:val="000000"/>
          <w:sz w:val="28"/>
          <w:szCs w:val="28"/>
          <w:shd w:val="clear" w:color="auto" w:fill="FFFFFF"/>
          <w:lang w:val="de-DE"/>
        </w:rPr>
        <w:t xml:space="preserve">В </w:t>
      </w:r>
      <w:r w:rsidR="00B47F27">
        <w:rPr>
          <w:color w:val="000000"/>
          <w:sz w:val="28"/>
          <w:szCs w:val="28"/>
          <w:shd w:val="clear" w:color="auto" w:fill="FFFFFF"/>
        </w:rPr>
        <w:t>процессе продуктивной деятельности ребёнок активен, учится проявлять инициативу и самостоятельность в продумывании содержания и подборе материалов.</w:t>
      </w:r>
    </w:p>
    <w:p w:rsidR="00A1069E" w:rsidRPr="00EF222C" w:rsidRDefault="00574693" w:rsidP="00EF22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6C71D2" w:rsidRPr="00EF222C">
        <w:rPr>
          <w:color w:val="000000"/>
          <w:sz w:val="28"/>
          <w:szCs w:val="28"/>
        </w:rPr>
        <w:t xml:space="preserve">адача воспитателя – создать </w:t>
      </w:r>
      <w:r w:rsidR="00075EC6" w:rsidRPr="00EF222C">
        <w:rPr>
          <w:color w:val="000000"/>
          <w:sz w:val="28"/>
          <w:szCs w:val="28"/>
        </w:rPr>
        <w:t>условия и ситуации</w:t>
      </w:r>
      <w:r w:rsidR="006C71D2" w:rsidRPr="00EF222C">
        <w:rPr>
          <w:color w:val="000000"/>
          <w:sz w:val="28"/>
          <w:szCs w:val="28"/>
        </w:rPr>
        <w:t xml:space="preserve">, которые побуждают </w:t>
      </w:r>
      <w:r w:rsidR="00075EC6" w:rsidRPr="00EF222C">
        <w:rPr>
          <w:color w:val="000000"/>
          <w:sz w:val="28"/>
          <w:szCs w:val="28"/>
        </w:rPr>
        <w:t>детей</w:t>
      </w:r>
      <w:r w:rsidR="006C71D2" w:rsidRPr="00EF222C">
        <w:rPr>
          <w:color w:val="000000"/>
          <w:sz w:val="28"/>
          <w:szCs w:val="28"/>
        </w:rPr>
        <w:t xml:space="preserve"> активно применять свои знания и умения, нацеливают на поиск новых творческих решений. Однако следует учесть, что для решения задач основной образовательной программы дошкольного образования  большое значение имеет так же поддержка образовательных инициатив и родителей.</w:t>
      </w:r>
      <w:r w:rsidR="006C71D2" w:rsidRPr="00EF222C">
        <w:rPr>
          <w:i/>
          <w:iCs/>
          <w:color w:val="000000"/>
          <w:sz w:val="28"/>
          <w:szCs w:val="28"/>
        </w:rPr>
        <w:t> </w:t>
      </w:r>
      <w:r w:rsidR="00A1069E" w:rsidRPr="00EF222C">
        <w:rPr>
          <w:color w:val="000000"/>
          <w:sz w:val="28"/>
          <w:szCs w:val="28"/>
        </w:rPr>
        <w:t>Включение родителей в воспитательно-образовательный процесс как равноправных и ответственных партнеров и понимание родителями их роли в воспитании и развитии детей способствует успешному решению поставленных задач. Следовательно, при взаимодействии с родителями, педагогам ДОУ необходимо использовать новые формы работы, так как традиционные формы работы, в которых главное место отводилось сообщениям, собраниям, докладам, малоэффективны из-за недостаточной обратной связи.</w:t>
      </w:r>
    </w:p>
    <w:p w:rsidR="00C37778" w:rsidRDefault="006C71D2" w:rsidP="005746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222C">
        <w:rPr>
          <w:color w:val="000000"/>
          <w:sz w:val="28"/>
          <w:szCs w:val="28"/>
        </w:rPr>
        <w:t>Актуальность данной проблемы обусловлена, с одной стороны</w:t>
      </w:r>
      <w:r w:rsidR="00B47F27">
        <w:rPr>
          <w:color w:val="000000"/>
          <w:sz w:val="28"/>
          <w:szCs w:val="28"/>
        </w:rPr>
        <w:t>,</w:t>
      </w:r>
      <w:r w:rsidRPr="00EF222C">
        <w:rPr>
          <w:color w:val="000000"/>
          <w:sz w:val="28"/>
          <w:szCs w:val="28"/>
        </w:rPr>
        <w:t xml:space="preserve"> необходимостью развития детской инициативы у детей дошкольного возраста и, с другой стороны, возрастающими возможностями взаимодействия ДОУ и семьи.</w:t>
      </w:r>
    </w:p>
    <w:p w:rsidR="00C37778" w:rsidRPr="004B2FCC" w:rsidRDefault="00C37778" w:rsidP="00C377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развития самостоятельности и инициативы в ФГОС определяются несколькими принципами, на основе которых реализуется педагогическое воздействие и взаимодействие, а именно:</w:t>
      </w:r>
    </w:p>
    <w:p w:rsidR="00C37778" w:rsidRPr="00AE7775" w:rsidRDefault="00C37778" w:rsidP="00D65EE1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при котором ребенок сам выбирает содержание своего образования(становится субъектом образования)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7778" w:rsidRPr="00AE7775" w:rsidRDefault="00C37778" w:rsidP="00D65EE1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всех участников образовательных отношений в различных видах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7778" w:rsidRPr="00AE7775" w:rsidRDefault="00C37778" w:rsidP="00D65EE1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свободного выбора детьми того или иного вида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7778" w:rsidRPr="006304D9" w:rsidRDefault="00C37778" w:rsidP="00D65EE1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принятия детьми решений, свободного выражения чувств и мыслей, </w:t>
      </w:r>
      <w:proofErr w:type="spellStart"/>
      <w:r w:rsidRPr="00AE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ктивная</w:t>
      </w:r>
      <w:proofErr w:type="spellEnd"/>
      <w:r w:rsidRPr="00AE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детям.</w:t>
      </w:r>
    </w:p>
    <w:p w:rsidR="008C0E02" w:rsidRDefault="00840EE0" w:rsidP="005746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222C">
        <w:rPr>
          <w:color w:val="000000"/>
          <w:sz w:val="28"/>
          <w:szCs w:val="28"/>
        </w:rPr>
        <w:t xml:space="preserve">Одной из актуальных и новых форм работы по развитию детской инициативы, по моему мнению, является процесс создания интересного многофункционального методического пособия – </w:t>
      </w:r>
      <w:proofErr w:type="spellStart"/>
      <w:r w:rsidRPr="00EF222C">
        <w:rPr>
          <w:color w:val="000000"/>
          <w:sz w:val="28"/>
          <w:szCs w:val="28"/>
        </w:rPr>
        <w:t>лэпбука</w:t>
      </w:r>
      <w:proofErr w:type="spellEnd"/>
      <w:r w:rsidRPr="00EF222C">
        <w:rPr>
          <w:color w:val="000000"/>
          <w:sz w:val="28"/>
          <w:szCs w:val="28"/>
        </w:rPr>
        <w:t xml:space="preserve">. </w:t>
      </w:r>
      <w:proofErr w:type="spellStart"/>
      <w:r w:rsidRPr="00EF222C">
        <w:rPr>
          <w:color w:val="000000"/>
          <w:sz w:val="28"/>
          <w:szCs w:val="28"/>
        </w:rPr>
        <w:t>Лэпбук</w:t>
      </w:r>
      <w:proofErr w:type="spellEnd"/>
      <w:r w:rsidRPr="00EF222C">
        <w:rPr>
          <w:color w:val="000000"/>
          <w:sz w:val="28"/>
          <w:szCs w:val="28"/>
        </w:rPr>
        <w:t xml:space="preserve"> интересен и </w:t>
      </w:r>
      <w:r w:rsidRPr="00EF222C">
        <w:rPr>
          <w:color w:val="000000"/>
          <w:sz w:val="28"/>
          <w:szCs w:val="28"/>
        </w:rPr>
        <w:lastRenderedPageBreak/>
        <w:t xml:space="preserve">полезен тем, что его делают совместно взрослые и дети. Его можно использовать как в детском саду, так и дома. </w:t>
      </w:r>
      <w:r w:rsidR="00FE05D3" w:rsidRPr="00EF222C">
        <w:rPr>
          <w:color w:val="000000"/>
          <w:sz w:val="28"/>
          <w:szCs w:val="28"/>
        </w:rPr>
        <w:t xml:space="preserve">Создание </w:t>
      </w:r>
      <w:proofErr w:type="spellStart"/>
      <w:r w:rsidR="00FE05D3" w:rsidRPr="00EF222C">
        <w:rPr>
          <w:color w:val="000000"/>
          <w:sz w:val="28"/>
          <w:szCs w:val="28"/>
        </w:rPr>
        <w:t>лэпбука</w:t>
      </w:r>
      <w:proofErr w:type="spellEnd"/>
      <w:r w:rsidR="00FE05D3" w:rsidRPr="00EF222C">
        <w:rPr>
          <w:color w:val="000000"/>
          <w:sz w:val="28"/>
          <w:szCs w:val="28"/>
        </w:rPr>
        <w:t xml:space="preserve"> является одним из видов совместной деятельности взрослого и детей</w:t>
      </w:r>
      <w:r w:rsidR="00FE05D3">
        <w:rPr>
          <w:color w:val="000000"/>
          <w:sz w:val="28"/>
          <w:szCs w:val="28"/>
        </w:rPr>
        <w:t xml:space="preserve">, которая </w:t>
      </w:r>
      <w:r w:rsidR="000B18BC" w:rsidRPr="00EF222C">
        <w:rPr>
          <w:color w:val="000000"/>
          <w:sz w:val="28"/>
          <w:szCs w:val="28"/>
        </w:rPr>
        <w:t>позволяет</w:t>
      </w:r>
      <w:r w:rsidRPr="00EF222C">
        <w:rPr>
          <w:color w:val="000000"/>
          <w:sz w:val="28"/>
          <w:szCs w:val="28"/>
        </w:rPr>
        <w:t xml:space="preserve"> интегрировать методы и формы развития ребенка в дошкольном учреждении с различными формами семейного воспитания через совместную творческую деятельность пед</w:t>
      </w:r>
      <w:r w:rsidR="003B7A12">
        <w:rPr>
          <w:color w:val="000000"/>
          <w:sz w:val="28"/>
          <w:szCs w:val="28"/>
        </w:rPr>
        <w:t xml:space="preserve">агогов, родителей и детей, т.е. способствует </w:t>
      </w:r>
      <w:r w:rsidRPr="00EF222C">
        <w:rPr>
          <w:color w:val="000000"/>
          <w:sz w:val="28"/>
          <w:szCs w:val="28"/>
        </w:rPr>
        <w:t>развити</w:t>
      </w:r>
      <w:r w:rsidR="003B7A12">
        <w:rPr>
          <w:color w:val="000000"/>
          <w:sz w:val="28"/>
          <w:szCs w:val="28"/>
        </w:rPr>
        <w:t>ю</w:t>
      </w:r>
      <w:r w:rsidRPr="00EF222C">
        <w:rPr>
          <w:color w:val="000000"/>
          <w:sz w:val="28"/>
          <w:szCs w:val="28"/>
        </w:rPr>
        <w:t xml:space="preserve"> сотрудничества и партнерских отношений между семьей и детским садом.</w:t>
      </w:r>
      <w:r w:rsidR="006B62C4" w:rsidRPr="00EF222C">
        <w:rPr>
          <w:sz w:val="28"/>
          <w:szCs w:val="28"/>
        </w:rPr>
        <w:t>Это одна из активных форм работы с родителями, позволяющих вовлечь семью в процесс обучения, </w:t>
      </w:r>
      <w:r w:rsidR="006B62C4" w:rsidRPr="00EF222C">
        <w:rPr>
          <w:bCs/>
          <w:sz w:val="28"/>
          <w:szCs w:val="28"/>
        </w:rPr>
        <w:t>развития</w:t>
      </w:r>
      <w:r w:rsidR="006B62C4" w:rsidRPr="00EF222C">
        <w:rPr>
          <w:sz w:val="28"/>
          <w:szCs w:val="28"/>
        </w:rPr>
        <w:t> и познания собственного ребенка.</w:t>
      </w:r>
    </w:p>
    <w:p w:rsidR="008C0E02" w:rsidRPr="008C1D4D" w:rsidRDefault="008C0E02" w:rsidP="008C0E02">
      <w:pPr>
        <w:pStyle w:val="a3"/>
        <w:shd w:val="clear" w:color="auto" w:fill="FFFFFF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8C1D4D">
        <w:rPr>
          <w:sz w:val="28"/>
          <w:szCs w:val="28"/>
        </w:rPr>
        <w:t xml:space="preserve">Создание </w:t>
      </w:r>
      <w:proofErr w:type="spellStart"/>
      <w:r w:rsidRPr="008C1D4D">
        <w:rPr>
          <w:sz w:val="28"/>
          <w:szCs w:val="28"/>
        </w:rPr>
        <w:t>лэпбука</w:t>
      </w:r>
      <w:proofErr w:type="spellEnd"/>
      <w:r w:rsidRPr="008C1D4D">
        <w:rPr>
          <w:sz w:val="28"/>
          <w:szCs w:val="28"/>
        </w:rPr>
        <w:t xml:space="preserve"> является одним из видов совместной деятельности взрослого и детей. А может быть еще и формой представления итогов проекта или тематической недели. В будущем ребенок научится самостоятельно собирать и организовывать информацию. Данная форма организации деятельности в будущем поможет детям в написании рефератов и курсовых работ.</w:t>
      </w:r>
    </w:p>
    <w:p w:rsidR="00292259" w:rsidRPr="003B7A12" w:rsidRDefault="00EA4E26" w:rsidP="008C0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D33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методической разработки</w:t>
      </w:r>
      <w:r w:rsidRPr="003B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92259" w:rsidRPr="003B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профессиональной компетентности педагогов в области поддержки детской инициативы дошкольников в процессе изготовления </w:t>
      </w:r>
      <w:proofErr w:type="spellStart"/>
      <w:r w:rsidR="00292259" w:rsidRPr="003B7A12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="00292259" w:rsidRPr="003B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06B" w:rsidRPr="003B7A12" w:rsidRDefault="00EA4E26" w:rsidP="008C0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8D306B" w:rsidRPr="003B7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D306B" w:rsidRPr="003B7A12" w:rsidRDefault="008D306B" w:rsidP="008D3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Проанализировать форму работы «ЛЭПБУК» с точки зрения педагогической ценности.</w:t>
      </w:r>
    </w:p>
    <w:p w:rsidR="00D33C42" w:rsidRPr="003B7A12" w:rsidRDefault="008D306B" w:rsidP="00D33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33C42" w:rsidRPr="003B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педагогов с возможностью поддержки детской инициативы в процессе изготовления </w:t>
      </w:r>
      <w:proofErr w:type="spellStart"/>
      <w:r w:rsidR="00D33C42" w:rsidRPr="003B7A12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="00D33C42" w:rsidRPr="003B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33C42" w:rsidRPr="003B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Речевичок</w:t>
      </w:r>
      <w:proofErr w:type="spellEnd"/>
      <w:r w:rsidR="00D33C42" w:rsidRPr="003B7A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с ТНР</w:t>
      </w:r>
      <w:r w:rsidR="00D33C42" w:rsidRPr="003B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C42" w:rsidRPr="003B7A12" w:rsidRDefault="008D306B" w:rsidP="00D33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33C42" w:rsidRPr="003B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 </w:t>
      </w:r>
      <w:r w:rsidR="00D33C42" w:rsidRPr="003B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мастерства педагогов.</w:t>
      </w:r>
    </w:p>
    <w:p w:rsidR="008D306B" w:rsidRPr="003B7A12" w:rsidRDefault="008D306B" w:rsidP="008D3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6B" w:rsidRPr="00EF222C" w:rsidRDefault="008D306B" w:rsidP="00EF2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81" w:rsidRPr="00EF222C" w:rsidRDefault="002E1681" w:rsidP="00292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2C" w:rsidRDefault="00EF222C" w:rsidP="00EF22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EF222C" w:rsidRDefault="00EF222C" w:rsidP="00EF22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EF222C" w:rsidRDefault="00EF222C" w:rsidP="00EF22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EF222C" w:rsidRDefault="00EF222C" w:rsidP="00EF22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3B7A12" w:rsidRDefault="003B7A12" w:rsidP="003B7A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</w:pPr>
    </w:p>
    <w:p w:rsidR="003B7A12" w:rsidRDefault="003B7A12" w:rsidP="003B7A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</w:pPr>
    </w:p>
    <w:p w:rsidR="003B7A12" w:rsidRDefault="003B7A12" w:rsidP="003B7A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</w:pPr>
    </w:p>
    <w:p w:rsidR="003B7A12" w:rsidRDefault="003B7A12" w:rsidP="003B7A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</w:pPr>
    </w:p>
    <w:p w:rsidR="003B7A12" w:rsidRDefault="003B7A12" w:rsidP="003B7A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</w:pPr>
    </w:p>
    <w:p w:rsidR="003B7A12" w:rsidRDefault="003B7A12" w:rsidP="003B7A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</w:pPr>
    </w:p>
    <w:p w:rsidR="003B7A12" w:rsidRDefault="003B7A12" w:rsidP="003B7A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</w:pPr>
    </w:p>
    <w:p w:rsidR="003B7A12" w:rsidRDefault="003B7A12" w:rsidP="003B7A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</w:pPr>
    </w:p>
    <w:p w:rsidR="003B7A12" w:rsidRDefault="003B7A12" w:rsidP="003B7A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</w:pPr>
    </w:p>
    <w:p w:rsidR="003B7A12" w:rsidRDefault="003B7A12" w:rsidP="003B7A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</w:pPr>
    </w:p>
    <w:p w:rsidR="003B7A12" w:rsidRDefault="003B7A12" w:rsidP="003B7A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</w:pPr>
    </w:p>
    <w:p w:rsidR="003B7A12" w:rsidRDefault="003B7A12" w:rsidP="003B7A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</w:pPr>
    </w:p>
    <w:p w:rsidR="003B7A12" w:rsidRDefault="003B7A12" w:rsidP="003B7A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</w:pPr>
    </w:p>
    <w:p w:rsidR="008C0E02" w:rsidRDefault="008C0E02" w:rsidP="001518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sz w:val="28"/>
          <w:szCs w:val="28"/>
        </w:rPr>
      </w:pPr>
    </w:p>
    <w:p w:rsidR="00CF15FC" w:rsidRDefault="00CF15FC" w:rsidP="001518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sz w:val="28"/>
          <w:szCs w:val="28"/>
        </w:rPr>
      </w:pPr>
    </w:p>
    <w:p w:rsidR="006D119D" w:rsidRDefault="006D119D" w:rsidP="00753B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sz w:val="28"/>
          <w:szCs w:val="28"/>
        </w:rPr>
      </w:pPr>
    </w:p>
    <w:p w:rsidR="00151809" w:rsidRDefault="003B7A12" w:rsidP="00753B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C8754D">
        <w:rPr>
          <w:bCs/>
          <w:color w:val="333333"/>
          <w:sz w:val="28"/>
          <w:szCs w:val="28"/>
        </w:rPr>
        <w:lastRenderedPageBreak/>
        <w:t>Лэпбук</w:t>
      </w:r>
      <w:proofErr w:type="spellEnd"/>
      <w:r w:rsidRPr="00C8754D">
        <w:rPr>
          <w:color w:val="333333"/>
          <w:sz w:val="28"/>
          <w:szCs w:val="28"/>
        </w:rPr>
        <w:t> </w:t>
      </w:r>
      <w:r w:rsidR="00C8754D" w:rsidRPr="00C8754D">
        <w:rPr>
          <w:color w:val="333333"/>
          <w:sz w:val="28"/>
          <w:szCs w:val="28"/>
        </w:rPr>
        <w:t xml:space="preserve"> -</w:t>
      </w:r>
      <w:r w:rsidR="006D119D">
        <w:rPr>
          <w:color w:val="333333"/>
          <w:sz w:val="28"/>
          <w:szCs w:val="28"/>
        </w:rPr>
        <w:t xml:space="preserve"> </w:t>
      </w:r>
      <w:r w:rsidRPr="00C8754D">
        <w:rPr>
          <w:color w:val="111111"/>
          <w:sz w:val="28"/>
          <w:szCs w:val="28"/>
        </w:rPr>
        <w:t xml:space="preserve">это современное доступное эффективное </w:t>
      </w:r>
      <w:r w:rsidRPr="00C8754D">
        <w:rPr>
          <w:bCs/>
          <w:color w:val="111111"/>
          <w:sz w:val="28"/>
          <w:szCs w:val="28"/>
        </w:rPr>
        <w:t>средство обучения и коррекции</w:t>
      </w:r>
      <w:r w:rsidRPr="00C8754D">
        <w:rPr>
          <w:color w:val="111111"/>
          <w:sz w:val="28"/>
          <w:szCs w:val="28"/>
        </w:rPr>
        <w:t>, способствующее взаимодействию всех участников образовательного процесса</w:t>
      </w:r>
      <w:r w:rsidRPr="00C8754D">
        <w:rPr>
          <w:color w:val="333333"/>
          <w:sz w:val="28"/>
          <w:szCs w:val="28"/>
        </w:rPr>
        <w:t xml:space="preserve">. В такой папке собирается материал по определённой теме, который помогает </w:t>
      </w:r>
      <w:r w:rsidR="00651BE0">
        <w:rPr>
          <w:color w:val="333333"/>
          <w:sz w:val="28"/>
          <w:szCs w:val="28"/>
        </w:rPr>
        <w:t>ребёнку систематизировать знания,</w:t>
      </w:r>
      <w:r w:rsidRPr="00C8754D">
        <w:rPr>
          <w:color w:val="333333"/>
          <w:sz w:val="28"/>
          <w:szCs w:val="28"/>
        </w:rPr>
        <w:t xml:space="preserve"> по своему желанию организовать информацию по изучаемой теме</w:t>
      </w:r>
      <w:r w:rsidR="00651BE0">
        <w:rPr>
          <w:color w:val="333333"/>
          <w:sz w:val="28"/>
          <w:szCs w:val="28"/>
        </w:rPr>
        <w:t>, а т</w:t>
      </w:r>
      <w:r w:rsidRPr="00C8754D">
        <w:rPr>
          <w:color w:val="333333"/>
          <w:sz w:val="28"/>
          <w:szCs w:val="28"/>
        </w:rPr>
        <w:t>акже повторить пройденный материал.</w:t>
      </w:r>
      <w:r w:rsidR="006D119D">
        <w:rPr>
          <w:color w:val="333333"/>
          <w:sz w:val="28"/>
          <w:szCs w:val="28"/>
        </w:rPr>
        <w:t xml:space="preserve"> </w:t>
      </w:r>
      <w:proofErr w:type="spellStart"/>
      <w:r w:rsidR="00151809">
        <w:rPr>
          <w:color w:val="000000"/>
          <w:sz w:val="28"/>
          <w:szCs w:val="28"/>
        </w:rPr>
        <w:t>Л</w:t>
      </w:r>
      <w:r w:rsidR="00151809" w:rsidRPr="00EF222C">
        <w:rPr>
          <w:color w:val="000000"/>
          <w:sz w:val="28"/>
          <w:szCs w:val="28"/>
        </w:rPr>
        <w:t>эпбук</w:t>
      </w:r>
      <w:proofErr w:type="spellEnd"/>
      <w:r w:rsidR="00151809" w:rsidRPr="00EF222C">
        <w:rPr>
          <w:color w:val="000000"/>
          <w:sz w:val="28"/>
          <w:szCs w:val="28"/>
        </w:rPr>
        <w:t xml:space="preserve"> позволяет в игровой форме организовать образовательный процесс в соответствие с индивидуальными потребностями детей,</w:t>
      </w:r>
      <w:r w:rsidR="00151809" w:rsidRPr="00EF222C">
        <w:rPr>
          <w:sz w:val="28"/>
          <w:szCs w:val="28"/>
        </w:rPr>
        <w:t xml:space="preserve"> создать условия, при которых сам ребенок становится активен в выборе содержания своего образования</w:t>
      </w:r>
      <w:r w:rsidR="00574693">
        <w:rPr>
          <w:sz w:val="28"/>
          <w:szCs w:val="28"/>
        </w:rPr>
        <w:t>.</w:t>
      </w:r>
    </w:p>
    <w:p w:rsidR="003B7A12" w:rsidRPr="006B62C4" w:rsidRDefault="003B7A12" w:rsidP="00753B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62C4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="006D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дидактическое пособие </w:t>
      </w:r>
      <w:r w:rsidR="00991B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62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беспечивает:</w:t>
      </w:r>
    </w:p>
    <w:p w:rsidR="003B7A12" w:rsidRPr="006B62C4" w:rsidRDefault="003B7A12" w:rsidP="00D65EE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учитывать индивидуальные способности детей (задания разной сложности);</w:t>
      </w:r>
    </w:p>
    <w:p w:rsidR="003B7A12" w:rsidRPr="006B62C4" w:rsidRDefault="003B7A12" w:rsidP="00D65EE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игровых заданий;</w:t>
      </w:r>
    </w:p>
    <w:p w:rsidR="003B7A12" w:rsidRPr="006B62C4" w:rsidRDefault="003B7A12" w:rsidP="00D65EE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интегрирование разных видов детской деятельности (речевую, познавательную, игровую);</w:t>
      </w:r>
    </w:p>
    <w:p w:rsidR="003B7A12" w:rsidRPr="006B62C4" w:rsidRDefault="003B7A12" w:rsidP="00D65EE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структурировать сложную информацию;</w:t>
      </w:r>
    </w:p>
    <w:p w:rsidR="003B7A12" w:rsidRPr="006B62C4" w:rsidRDefault="003B7A12" w:rsidP="00D65EE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объединить группу детей (всю семью) для увлекательного и полезного занятия;</w:t>
      </w:r>
    </w:p>
    <w:p w:rsidR="003B7A12" w:rsidRPr="006B62C4" w:rsidRDefault="003B7A12" w:rsidP="00D65EE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компактное хранение (большое количество разных игр и заданий в одной папке);</w:t>
      </w:r>
    </w:p>
    <w:p w:rsidR="003B7A12" w:rsidRPr="006B62C4" w:rsidRDefault="003B7A12" w:rsidP="00D65EE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использования заданий;</w:t>
      </w:r>
    </w:p>
    <w:p w:rsidR="003B7A12" w:rsidRDefault="003B7A12" w:rsidP="00D65EE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добавлять новые задания в «кармашки».</w:t>
      </w:r>
    </w:p>
    <w:p w:rsidR="008C0E02" w:rsidRDefault="008C0E02" w:rsidP="00753BA4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A12" w:rsidRPr="006B62C4" w:rsidRDefault="006D119D" w:rsidP="00DB0E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изготовления </w:t>
      </w:r>
      <w:proofErr w:type="spellStart"/>
      <w:r w:rsidRPr="005669E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="003B7A12" w:rsidRPr="006B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основным направлениям организации партнёрской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A12" w:rsidRPr="006B6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взрослого с детьми:</w:t>
      </w:r>
    </w:p>
    <w:p w:rsidR="003B7A12" w:rsidRPr="006B62C4" w:rsidRDefault="003B7A12" w:rsidP="00DB0EA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включенность в</w:t>
      </w:r>
      <w:r w:rsidR="00F301A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зрослого</w:t>
      </w:r>
      <w:r w:rsidRPr="006B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деятельность наравне с детьми;</w:t>
      </w:r>
    </w:p>
    <w:p w:rsidR="003B7A12" w:rsidRPr="006B62C4" w:rsidRDefault="003B7A12" w:rsidP="00DB0EA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присоединение дошкольников к деятельности;</w:t>
      </w:r>
    </w:p>
    <w:p w:rsidR="003B7A12" w:rsidRPr="006B62C4" w:rsidRDefault="003B7A12" w:rsidP="00DB0EA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общение и перемеще</w:t>
      </w:r>
      <w:r w:rsidR="00651BE0" w:rsidRPr="006B62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детей во время деятельности</w:t>
      </w:r>
      <w:r w:rsidRPr="006B62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7F4B" w:rsidRDefault="003B7A12" w:rsidP="00DB0EA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временной конец деятельности (каждый работает в своем темпе).</w:t>
      </w:r>
    </w:p>
    <w:p w:rsidR="00EA7F4B" w:rsidRDefault="00EA7F4B" w:rsidP="00DB0EA0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4B" w:rsidRPr="00EA7F4B" w:rsidRDefault="00EA7F4B" w:rsidP="00C67F6C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работы </w:t>
      </w:r>
      <w:r w:rsidR="00D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изготовлению </w:t>
      </w:r>
      <w:proofErr w:type="spellStart"/>
      <w:r w:rsidR="00DB0EA0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="00D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Pr="00EA7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</w:t>
      </w:r>
      <w:r w:rsidR="00DB0EA0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EA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принципов:</w:t>
      </w:r>
    </w:p>
    <w:p w:rsidR="00EA7F4B" w:rsidRPr="00EA7F4B" w:rsidRDefault="00EA7F4B" w:rsidP="00DB0EA0">
      <w:pPr>
        <w:numPr>
          <w:ilvl w:val="0"/>
          <w:numId w:val="33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- стимулирование детей на активный поиск новых знаний в совместной деятельности с взрослым, в игре и в самостоятельной деятельности;</w:t>
      </w:r>
    </w:p>
    <w:p w:rsidR="00EA7F4B" w:rsidRPr="00EA7F4B" w:rsidRDefault="00EA7F4B" w:rsidP="00DB0EA0">
      <w:pPr>
        <w:numPr>
          <w:ilvl w:val="0"/>
          <w:numId w:val="33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вариативности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ситуации;</w:t>
      </w:r>
    </w:p>
    <w:p w:rsidR="00EA7F4B" w:rsidRPr="00EA7F4B" w:rsidRDefault="00EA7F4B" w:rsidP="00DB0EA0">
      <w:pPr>
        <w:numPr>
          <w:ilvl w:val="0"/>
          <w:numId w:val="33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 - создание ситуаций, в которых ребенок может реализовать свой творческий потенциал через совместную и индивидуальную деятельность.</w:t>
      </w:r>
    </w:p>
    <w:p w:rsidR="006304D9" w:rsidRPr="006304D9" w:rsidRDefault="006304D9" w:rsidP="00753BA4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86C" w:rsidRPr="00EF222C" w:rsidRDefault="00AF486C" w:rsidP="00753B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222C">
        <w:rPr>
          <w:color w:val="000000"/>
          <w:sz w:val="28"/>
          <w:szCs w:val="28"/>
        </w:rPr>
        <w:t xml:space="preserve">Создание </w:t>
      </w:r>
      <w:proofErr w:type="spellStart"/>
      <w:r w:rsidRPr="00EF222C">
        <w:rPr>
          <w:color w:val="000000"/>
          <w:sz w:val="28"/>
          <w:szCs w:val="28"/>
        </w:rPr>
        <w:t>лэпбука</w:t>
      </w:r>
      <w:proofErr w:type="spellEnd"/>
      <w:r w:rsidRPr="00EF222C">
        <w:rPr>
          <w:color w:val="000000"/>
          <w:sz w:val="28"/>
          <w:szCs w:val="28"/>
        </w:rPr>
        <w:t xml:space="preserve"> содержит все этапы проекта:</w:t>
      </w:r>
    </w:p>
    <w:p w:rsidR="00AF486C" w:rsidRPr="00EF222C" w:rsidRDefault="00AF486C" w:rsidP="00D65E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F222C">
        <w:rPr>
          <w:color w:val="000000"/>
          <w:sz w:val="28"/>
          <w:szCs w:val="28"/>
        </w:rPr>
        <w:t>целеполагание (выбор темы);</w:t>
      </w:r>
    </w:p>
    <w:p w:rsidR="00AF486C" w:rsidRPr="00EF222C" w:rsidRDefault="00AF486C" w:rsidP="00D65E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F222C">
        <w:rPr>
          <w:color w:val="000000"/>
          <w:sz w:val="28"/>
          <w:szCs w:val="28"/>
        </w:rPr>
        <w:t xml:space="preserve">разработка </w:t>
      </w:r>
      <w:proofErr w:type="spellStart"/>
      <w:r w:rsidRPr="00EF222C">
        <w:rPr>
          <w:color w:val="000000"/>
          <w:sz w:val="28"/>
          <w:szCs w:val="28"/>
        </w:rPr>
        <w:t>лэпбука</w:t>
      </w:r>
      <w:proofErr w:type="spellEnd"/>
      <w:r w:rsidRPr="00EF222C">
        <w:rPr>
          <w:color w:val="000000"/>
          <w:sz w:val="28"/>
          <w:szCs w:val="28"/>
        </w:rPr>
        <w:t xml:space="preserve"> (составление плана);</w:t>
      </w:r>
    </w:p>
    <w:p w:rsidR="00AF486C" w:rsidRPr="00EF222C" w:rsidRDefault="00AF486C" w:rsidP="00D65E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F222C">
        <w:rPr>
          <w:color w:val="000000"/>
          <w:sz w:val="28"/>
          <w:szCs w:val="28"/>
        </w:rPr>
        <w:t>выполнение (практическая часть);</w:t>
      </w:r>
    </w:p>
    <w:p w:rsidR="00AF486C" w:rsidRPr="00EF222C" w:rsidRDefault="00AF486C" w:rsidP="00D65E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F222C">
        <w:rPr>
          <w:color w:val="000000"/>
          <w:sz w:val="28"/>
          <w:szCs w:val="28"/>
        </w:rPr>
        <w:t>подведение итогов.  </w:t>
      </w:r>
    </w:p>
    <w:p w:rsidR="001851E1" w:rsidRPr="00661342" w:rsidRDefault="001851E1" w:rsidP="00753BA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61342">
        <w:rPr>
          <w:b/>
          <w:bCs/>
          <w:sz w:val="28"/>
          <w:szCs w:val="28"/>
        </w:rPr>
        <w:lastRenderedPageBreak/>
        <w:t>1 этап</w:t>
      </w:r>
      <w:r w:rsidR="00201794" w:rsidRPr="00661342">
        <w:rPr>
          <w:b/>
          <w:bCs/>
          <w:sz w:val="28"/>
          <w:szCs w:val="28"/>
        </w:rPr>
        <w:t xml:space="preserve"> -</w:t>
      </w:r>
      <w:r w:rsidRPr="00661342">
        <w:rPr>
          <w:b/>
          <w:bCs/>
          <w:sz w:val="28"/>
          <w:szCs w:val="28"/>
        </w:rPr>
        <w:t xml:space="preserve"> подготовительный:</w:t>
      </w:r>
    </w:p>
    <w:p w:rsidR="000F3682" w:rsidRPr="006304D9" w:rsidRDefault="000F3682" w:rsidP="00753B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E252E" w:rsidRPr="006304D9" w:rsidRDefault="001851E1" w:rsidP="00D65E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304D9">
        <w:rPr>
          <w:sz w:val="28"/>
          <w:szCs w:val="28"/>
        </w:rPr>
        <w:t xml:space="preserve">Изучение материалов по изготовлению и применению </w:t>
      </w:r>
      <w:proofErr w:type="spellStart"/>
      <w:r w:rsidRPr="006304D9">
        <w:rPr>
          <w:sz w:val="28"/>
          <w:szCs w:val="28"/>
        </w:rPr>
        <w:t>лэпбука</w:t>
      </w:r>
      <w:proofErr w:type="spellEnd"/>
      <w:r w:rsidR="007E252E" w:rsidRPr="006304D9">
        <w:rPr>
          <w:sz w:val="28"/>
          <w:szCs w:val="28"/>
        </w:rPr>
        <w:t xml:space="preserve">. </w:t>
      </w:r>
      <w:r w:rsidR="00A86893" w:rsidRPr="006304D9">
        <w:rPr>
          <w:sz w:val="28"/>
          <w:szCs w:val="28"/>
        </w:rPr>
        <w:t xml:space="preserve">Знакомство </w:t>
      </w:r>
      <w:r w:rsidR="007E252E" w:rsidRPr="006304D9">
        <w:rPr>
          <w:sz w:val="28"/>
          <w:szCs w:val="28"/>
        </w:rPr>
        <w:t xml:space="preserve">с разными вариантами изготовления </w:t>
      </w:r>
      <w:proofErr w:type="spellStart"/>
      <w:r w:rsidR="007E252E" w:rsidRPr="006304D9">
        <w:rPr>
          <w:sz w:val="28"/>
          <w:szCs w:val="28"/>
        </w:rPr>
        <w:t>лэпбука</w:t>
      </w:r>
      <w:proofErr w:type="spellEnd"/>
      <w:r w:rsidR="007E252E" w:rsidRPr="006304D9">
        <w:rPr>
          <w:sz w:val="28"/>
          <w:szCs w:val="28"/>
        </w:rPr>
        <w:t xml:space="preserve">, </w:t>
      </w:r>
      <w:r w:rsidR="00A86893" w:rsidRPr="006304D9">
        <w:rPr>
          <w:sz w:val="28"/>
          <w:szCs w:val="28"/>
        </w:rPr>
        <w:t>технологией изготовления</w:t>
      </w:r>
      <w:r w:rsidR="00DE5C75" w:rsidRPr="006304D9">
        <w:rPr>
          <w:sz w:val="28"/>
          <w:szCs w:val="28"/>
        </w:rPr>
        <w:t xml:space="preserve"> (воспитатели)</w:t>
      </w:r>
      <w:r w:rsidR="00A86893" w:rsidRPr="006304D9">
        <w:rPr>
          <w:sz w:val="28"/>
          <w:szCs w:val="28"/>
        </w:rPr>
        <w:t>.</w:t>
      </w:r>
    </w:p>
    <w:p w:rsidR="00DE5C75" w:rsidRPr="006304D9" w:rsidRDefault="00DE5C75" w:rsidP="00D65E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304D9">
        <w:rPr>
          <w:sz w:val="28"/>
          <w:szCs w:val="28"/>
        </w:rPr>
        <w:t xml:space="preserve">Показ презентации по изготовлению </w:t>
      </w:r>
      <w:proofErr w:type="spellStart"/>
      <w:r w:rsidRPr="006304D9">
        <w:rPr>
          <w:sz w:val="28"/>
          <w:szCs w:val="28"/>
        </w:rPr>
        <w:t>лэпбука</w:t>
      </w:r>
      <w:proofErr w:type="spellEnd"/>
      <w:r w:rsidRPr="006304D9">
        <w:rPr>
          <w:sz w:val="28"/>
          <w:szCs w:val="28"/>
        </w:rPr>
        <w:t xml:space="preserve"> и вариантами </w:t>
      </w:r>
      <w:proofErr w:type="spellStart"/>
      <w:r w:rsidRPr="006304D9">
        <w:rPr>
          <w:sz w:val="28"/>
          <w:szCs w:val="28"/>
        </w:rPr>
        <w:t>лэпбуков</w:t>
      </w:r>
      <w:proofErr w:type="spellEnd"/>
      <w:r w:rsidRPr="006304D9">
        <w:rPr>
          <w:sz w:val="28"/>
          <w:szCs w:val="28"/>
        </w:rPr>
        <w:t xml:space="preserve"> для детей.</w:t>
      </w:r>
    </w:p>
    <w:p w:rsidR="00201794" w:rsidRPr="006304D9" w:rsidRDefault="00201794" w:rsidP="00D65E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304D9">
        <w:rPr>
          <w:sz w:val="28"/>
          <w:szCs w:val="28"/>
        </w:rPr>
        <w:t>Педагогическая гостиная</w:t>
      </w:r>
      <w:r w:rsidR="002D0187">
        <w:rPr>
          <w:sz w:val="28"/>
          <w:szCs w:val="28"/>
        </w:rPr>
        <w:t xml:space="preserve"> </w:t>
      </w:r>
      <w:r w:rsidRPr="006304D9">
        <w:rPr>
          <w:sz w:val="28"/>
          <w:szCs w:val="28"/>
        </w:rPr>
        <w:t>«</w:t>
      </w:r>
      <w:proofErr w:type="spellStart"/>
      <w:r w:rsidRPr="006304D9">
        <w:rPr>
          <w:sz w:val="28"/>
          <w:szCs w:val="28"/>
        </w:rPr>
        <w:t>Лэпбук</w:t>
      </w:r>
      <w:proofErr w:type="spellEnd"/>
      <w:r w:rsidRPr="006304D9">
        <w:rPr>
          <w:sz w:val="28"/>
          <w:szCs w:val="28"/>
        </w:rPr>
        <w:t xml:space="preserve">, как средство развития речи </w:t>
      </w:r>
      <w:r w:rsidR="006B62C4" w:rsidRPr="006304D9">
        <w:rPr>
          <w:sz w:val="28"/>
          <w:szCs w:val="28"/>
        </w:rPr>
        <w:t xml:space="preserve"> и инициативы </w:t>
      </w:r>
      <w:r w:rsidRPr="006304D9">
        <w:rPr>
          <w:sz w:val="28"/>
          <w:szCs w:val="28"/>
        </w:rPr>
        <w:t>детей»</w:t>
      </w:r>
      <w:r w:rsidR="002D0187">
        <w:rPr>
          <w:sz w:val="28"/>
          <w:szCs w:val="28"/>
        </w:rPr>
        <w:t xml:space="preserve"> </w:t>
      </w:r>
      <w:r w:rsidR="006B62C4" w:rsidRPr="006304D9">
        <w:rPr>
          <w:sz w:val="28"/>
          <w:szCs w:val="28"/>
        </w:rPr>
        <w:t xml:space="preserve">для ознакомления родителей с технологией изготовления </w:t>
      </w:r>
      <w:proofErr w:type="spellStart"/>
      <w:r w:rsidR="006B62C4" w:rsidRPr="006304D9">
        <w:rPr>
          <w:sz w:val="28"/>
          <w:szCs w:val="28"/>
        </w:rPr>
        <w:t>лэпбука</w:t>
      </w:r>
      <w:proofErr w:type="spellEnd"/>
      <w:r w:rsidR="006B62C4" w:rsidRPr="006304D9">
        <w:rPr>
          <w:sz w:val="28"/>
          <w:szCs w:val="28"/>
        </w:rPr>
        <w:t>, его назначени</w:t>
      </w:r>
      <w:r w:rsidR="002D0187">
        <w:rPr>
          <w:sz w:val="28"/>
          <w:szCs w:val="28"/>
        </w:rPr>
        <w:t>ем</w:t>
      </w:r>
      <w:r w:rsidR="006B62C4" w:rsidRPr="006304D9">
        <w:rPr>
          <w:sz w:val="28"/>
          <w:szCs w:val="28"/>
        </w:rPr>
        <w:t xml:space="preserve">, каким образом </w:t>
      </w:r>
      <w:proofErr w:type="spellStart"/>
      <w:r w:rsidR="006B62C4" w:rsidRPr="006304D9">
        <w:rPr>
          <w:sz w:val="28"/>
          <w:szCs w:val="28"/>
        </w:rPr>
        <w:t>лэпбук</w:t>
      </w:r>
      <w:proofErr w:type="spellEnd"/>
      <w:r w:rsidR="006B62C4" w:rsidRPr="006304D9">
        <w:rPr>
          <w:sz w:val="28"/>
          <w:szCs w:val="28"/>
        </w:rPr>
        <w:t xml:space="preserve"> используется в работе с детьми. </w:t>
      </w:r>
    </w:p>
    <w:p w:rsidR="00195960" w:rsidRPr="006304D9" w:rsidRDefault="00195960" w:rsidP="00753BA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B81870" w:rsidRPr="00661342" w:rsidRDefault="001851E1" w:rsidP="00753BA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661342">
        <w:rPr>
          <w:b/>
          <w:bCs/>
          <w:sz w:val="28"/>
          <w:szCs w:val="28"/>
        </w:rPr>
        <w:t>2 этап</w:t>
      </w:r>
      <w:r w:rsidR="00201794" w:rsidRPr="00661342">
        <w:rPr>
          <w:b/>
          <w:bCs/>
          <w:sz w:val="28"/>
          <w:szCs w:val="28"/>
        </w:rPr>
        <w:t xml:space="preserve"> - практический</w:t>
      </w:r>
      <w:r w:rsidRPr="00661342">
        <w:rPr>
          <w:b/>
          <w:bCs/>
          <w:sz w:val="28"/>
          <w:szCs w:val="28"/>
        </w:rPr>
        <w:t>:</w:t>
      </w:r>
    </w:p>
    <w:p w:rsidR="0011100F" w:rsidRPr="006304D9" w:rsidRDefault="0011100F" w:rsidP="00753BA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6B62C4" w:rsidRPr="006304D9" w:rsidRDefault="006B62C4" w:rsidP="00F1470E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04D9">
        <w:rPr>
          <w:sz w:val="28"/>
          <w:szCs w:val="28"/>
        </w:rPr>
        <w:t>Выб</w:t>
      </w:r>
      <w:r w:rsidR="00991B2D">
        <w:rPr>
          <w:sz w:val="28"/>
          <w:szCs w:val="28"/>
        </w:rPr>
        <w:t>ирают</w:t>
      </w:r>
      <w:r w:rsidRPr="006304D9">
        <w:rPr>
          <w:sz w:val="28"/>
          <w:szCs w:val="28"/>
        </w:rPr>
        <w:t xml:space="preserve"> темы </w:t>
      </w:r>
      <w:proofErr w:type="spellStart"/>
      <w:r w:rsidRPr="006304D9">
        <w:rPr>
          <w:sz w:val="28"/>
          <w:szCs w:val="28"/>
        </w:rPr>
        <w:t>лэпбука</w:t>
      </w:r>
      <w:proofErr w:type="spellEnd"/>
      <w:r w:rsidRPr="006304D9">
        <w:rPr>
          <w:sz w:val="28"/>
          <w:szCs w:val="28"/>
        </w:rPr>
        <w:t>.</w:t>
      </w:r>
    </w:p>
    <w:p w:rsidR="006B62C4" w:rsidRPr="006304D9" w:rsidRDefault="006B62C4" w:rsidP="00BC648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304D9">
        <w:rPr>
          <w:sz w:val="28"/>
          <w:szCs w:val="28"/>
        </w:rPr>
        <w:t xml:space="preserve">Инициатива детей: </w:t>
      </w:r>
    </w:p>
    <w:p w:rsidR="006B62C4" w:rsidRPr="006304D9" w:rsidRDefault="006B62C4" w:rsidP="00BC648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304D9">
        <w:rPr>
          <w:sz w:val="28"/>
          <w:szCs w:val="28"/>
        </w:rPr>
        <w:t>Д</w:t>
      </w:r>
      <w:r w:rsidR="00957170">
        <w:rPr>
          <w:sz w:val="28"/>
          <w:szCs w:val="28"/>
        </w:rPr>
        <w:t xml:space="preserve">ети предлагают варианты темы </w:t>
      </w:r>
      <w:proofErr w:type="spellStart"/>
      <w:r w:rsidR="00957170">
        <w:rPr>
          <w:sz w:val="28"/>
          <w:szCs w:val="28"/>
        </w:rPr>
        <w:t>лэп</w:t>
      </w:r>
      <w:r w:rsidRPr="006304D9">
        <w:rPr>
          <w:sz w:val="28"/>
          <w:szCs w:val="28"/>
        </w:rPr>
        <w:t>бука</w:t>
      </w:r>
      <w:proofErr w:type="spellEnd"/>
      <w:r w:rsidRPr="006304D9">
        <w:rPr>
          <w:sz w:val="28"/>
          <w:szCs w:val="28"/>
        </w:rPr>
        <w:t xml:space="preserve">, обосновывают свой выбор. </w:t>
      </w:r>
    </w:p>
    <w:p w:rsidR="00B81870" w:rsidRPr="006304D9" w:rsidRDefault="00B81870" w:rsidP="00753BA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DB0EA0" w:rsidRDefault="006B62C4" w:rsidP="00F1470E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53BA4">
        <w:rPr>
          <w:sz w:val="28"/>
          <w:szCs w:val="28"/>
        </w:rPr>
        <w:t>Выб</w:t>
      </w:r>
      <w:r w:rsidR="00991B2D" w:rsidRPr="00753BA4">
        <w:rPr>
          <w:sz w:val="28"/>
          <w:szCs w:val="28"/>
        </w:rPr>
        <w:t>и</w:t>
      </w:r>
      <w:r w:rsidRPr="00753BA4">
        <w:rPr>
          <w:sz w:val="28"/>
          <w:szCs w:val="28"/>
        </w:rPr>
        <w:t>р</w:t>
      </w:r>
      <w:r w:rsidR="00991B2D" w:rsidRPr="00753BA4">
        <w:rPr>
          <w:sz w:val="28"/>
          <w:szCs w:val="28"/>
        </w:rPr>
        <w:t>ают</w:t>
      </w:r>
      <w:r w:rsidRPr="00753BA4">
        <w:rPr>
          <w:sz w:val="28"/>
          <w:szCs w:val="28"/>
        </w:rPr>
        <w:t xml:space="preserve"> един</w:t>
      </w:r>
      <w:r w:rsidR="00991B2D" w:rsidRPr="00753BA4">
        <w:rPr>
          <w:sz w:val="28"/>
          <w:szCs w:val="28"/>
        </w:rPr>
        <w:t>ую</w:t>
      </w:r>
      <w:r w:rsidRPr="00753BA4">
        <w:rPr>
          <w:sz w:val="28"/>
          <w:szCs w:val="28"/>
        </w:rPr>
        <w:t xml:space="preserve"> тем</w:t>
      </w:r>
      <w:r w:rsidR="00991B2D" w:rsidRPr="00753BA4">
        <w:rPr>
          <w:sz w:val="28"/>
          <w:szCs w:val="28"/>
        </w:rPr>
        <w:t xml:space="preserve">у  и название </w:t>
      </w:r>
      <w:proofErr w:type="spellStart"/>
      <w:r w:rsidR="00991B2D" w:rsidRPr="00753BA4">
        <w:rPr>
          <w:sz w:val="28"/>
          <w:szCs w:val="28"/>
        </w:rPr>
        <w:t>лэпбука</w:t>
      </w:r>
      <w:proofErr w:type="spellEnd"/>
      <w:r w:rsidR="00991B2D" w:rsidRPr="00753BA4">
        <w:rPr>
          <w:sz w:val="28"/>
          <w:szCs w:val="28"/>
        </w:rPr>
        <w:t xml:space="preserve"> из всех предложенных вариантов</w:t>
      </w:r>
      <w:r w:rsidRPr="00753BA4">
        <w:rPr>
          <w:sz w:val="28"/>
          <w:szCs w:val="28"/>
        </w:rPr>
        <w:t>.</w:t>
      </w:r>
      <w:r w:rsidR="00F73D23">
        <w:rPr>
          <w:sz w:val="28"/>
          <w:szCs w:val="28"/>
        </w:rPr>
        <w:t xml:space="preserve"> Возможн</w:t>
      </w:r>
      <w:r w:rsidR="00DB0EA0">
        <w:rPr>
          <w:sz w:val="28"/>
          <w:szCs w:val="28"/>
        </w:rPr>
        <w:t>ые вар</w:t>
      </w:r>
      <w:r w:rsidR="00991B2D" w:rsidRPr="00753BA4">
        <w:rPr>
          <w:sz w:val="28"/>
          <w:szCs w:val="28"/>
        </w:rPr>
        <w:t>ианты выбора: обсуждение и аргументация, голосование или на ваш выбор</w:t>
      </w:r>
      <w:r w:rsidR="00991B2D" w:rsidRPr="00753BA4">
        <w:rPr>
          <w:i/>
          <w:sz w:val="28"/>
          <w:szCs w:val="28"/>
        </w:rPr>
        <w:t>.</w:t>
      </w:r>
      <w:r w:rsidRPr="00753BA4">
        <w:rPr>
          <w:i/>
          <w:sz w:val="28"/>
          <w:szCs w:val="28"/>
        </w:rPr>
        <w:t xml:space="preserve"> </w:t>
      </w:r>
    </w:p>
    <w:p w:rsidR="00991B2D" w:rsidRPr="00753BA4" w:rsidRDefault="006B62C4" w:rsidP="00BC648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753BA4">
        <w:rPr>
          <w:i/>
          <w:sz w:val="28"/>
          <w:szCs w:val="28"/>
        </w:rPr>
        <w:t>Для выбора наз</w:t>
      </w:r>
      <w:r w:rsidR="00753BA4" w:rsidRPr="00753BA4">
        <w:rPr>
          <w:i/>
          <w:sz w:val="28"/>
          <w:szCs w:val="28"/>
        </w:rPr>
        <w:t>вания можно привлечь родителей.</w:t>
      </w:r>
    </w:p>
    <w:p w:rsidR="00991B2D" w:rsidRDefault="00991B2D" w:rsidP="00753BA4">
      <w:pPr>
        <w:pStyle w:val="a9"/>
        <w:spacing w:after="0" w:line="240" w:lineRule="auto"/>
        <w:ind w:left="0"/>
        <w:rPr>
          <w:sz w:val="28"/>
          <w:szCs w:val="28"/>
        </w:rPr>
      </w:pPr>
    </w:p>
    <w:p w:rsidR="006B62C4" w:rsidRPr="006304D9" w:rsidRDefault="006B62C4" w:rsidP="00F1470E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04D9">
        <w:rPr>
          <w:sz w:val="28"/>
          <w:szCs w:val="28"/>
        </w:rPr>
        <w:t>Обсужд</w:t>
      </w:r>
      <w:r w:rsidR="00753BA4">
        <w:rPr>
          <w:sz w:val="28"/>
          <w:szCs w:val="28"/>
        </w:rPr>
        <w:t>ают</w:t>
      </w:r>
      <w:r w:rsidRPr="006304D9">
        <w:rPr>
          <w:sz w:val="28"/>
          <w:szCs w:val="28"/>
        </w:rPr>
        <w:t xml:space="preserve"> содержани</w:t>
      </w:r>
      <w:r w:rsidR="00753BA4">
        <w:rPr>
          <w:sz w:val="28"/>
          <w:szCs w:val="28"/>
        </w:rPr>
        <w:t>е</w:t>
      </w:r>
      <w:r w:rsidR="00B940BD">
        <w:rPr>
          <w:sz w:val="28"/>
          <w:szCs w:val="28"/>
        </w:rPr>
        <w:t xml:space="preserve"> </w:t>
      </w:r>
      <w:proofErr w:type="spellStart"/>
      <w:r w:rsidRPr="006304D9">
        <w:rPr>
          <w:sz w:val="28"/>
          <w:szCs w:val="28"/>
        </w:rPr>
        <w:t>лэпбука</w:t>
      </w:r>
      <w:proofErr w:type="spellEnd"/>
      <w:r w:rsidR="00B940BD">
        <w:rPr>
          <w:sz w:val="28"/>
          <w:szCs w:val="28"/>
        </w:rPr>
        <w:t xml:space="preserve"> </w:t>
      </w:r>
      <w:r w:rsidRPr="006304D9">
        <w:rPr>
          <w:sz w:val="28"/>
          <w:szCs w:val="28"/>
        </w:rPr>
        <w:t>(планирование).</w:t>
      </w:r>
    </w:p>
    <w:p w:rsidR="006B62C4" w:rsidRPr="006304D9" w:rsidRDefault="006B62C4" w:rsidP="00BC648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304D9">
        <w:rPr>
          <w:sz w:val="28"/>
          <w:szCs w:val="28"/>
        </w:rPr>
        <w:t xml:space="preserve">Инициатива детей: </w:t>
      </w:r>
    </w:p>
    <w:p w:rsidR="006B62C4" w:rsidRPr="006304D9" w:rsidRDefault="00753BA4" w:rsidP="00BC648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62C4" w:rsidRPr="006304D9">
        <w:rPr>
          <w:sz w:val="28"/>
          <w:szCs w:val="28"/>
        </w:rPr>
        <w:t>редл</w:t>
      </w:r>
      <w:r>
        <w:rPr>
          <w:sz w:val="28"/>
          <w:szCs w:val="28"/>
        </w:rPr>
        <w:t xml:space="preserve">агают </w:t>
      </w:r>
      <w:r w:rsidR="006B62C4" w:rsidRPr="006304D9">
        <w:rPr>
          <w:sz w:val="28"/>
          <w:szCs w:val="28"/>
        </w:rPr>
        <w:t>вариан</w:t>
      </w:r>
      <w:r w:rsidR="00957170">
        <w:rPr>
          <w:sz w:val="28"/>
          <w:szCs w:val="28"/>
        </w:rPr>
        <w:t xml:space="preserve">ты игр для наполнения разделов </w:t>
      </w:r>
      <w:proofErr w:type="spellStart"/>
      <w:r w:rsidR="00957170">
        <w:rPr>
          <w:sz w:val="28"/>
          <w:szCs w:val="28"/>
        </w:rPr>
        <w:t>л</w:t>
      </w:r>
      <w:r w:rsidR="006B62C4" w:rsidRPr="006304D9">
        <w:rPr>
          <w:sz w:val="28"/>
          <w:szCs w:val="28"/>
        </w:rPr>
        <w:t>эпбука</w:t>
      </w:r>
      <w:proofErr w:type="spellEnd"/>
      <w:r w:rsidR="006B62C4" w:rsidRPr="006304D9">
        <w:rPr>
          <w:sz w:val="28"/>
          <w:szCs w:val="28"/>
        </w:rPr>
        <w:t>.</w:t>
      </w:r>
    </w:p>
    <w:p w:rsidR="00DB0EA0" w:rsidRPr="00DB0EA0" w:rsidRDefault="00B81870" w:rsidP="00BC648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753BA4">
        <w:rPr>
          <w:sz w:val="28"/>
          <w:szCs w:val="28"/>
        </w:rPr>
        <w:t>Выб</w:t>
      </w:r>
      <w:r w:rsidR="00753BA4" w:rsidRPr="00753BA4">
        <w:rPr>
          <w:sz w:val="28"/>
          <w:szCs w:val="28"/>
        </w:rPr>
        <w:t>и</w:t>
      </w:r>
      <w:r w:rsidRPr="00753BA4">
        <w:rPr>
          <w:sz w:val="28"/>
          <w:szCs w:val="28"/>
        </w:rPr>
        <w:t>р</w:t>
      </w:r>
      <w:r w:rsidR="00753BA4" w:rsidRPr="00753BA4">
        <w:rPr>
          <w:sz w:val="28"/>
          <w:szCs w:val="28"/>
        </w:rPr>
        <w:t>ают</w:t>
      </w:r>
      <w:r w:rsidR="008E6718" w:rsidRPr="00753BA4">
        <w:rPr>
          <w:sz w:val="28"/>
          <w:szCs w:val="28"/>
        </w:rPr>
        <w:t xml:space="preserve"> наиболее интересны</w:t>
      </w:r>
      <w:r w:rsidR="00753BA4" w:rsidRPr="00753BA4">
        <w:rPr>
          <w:sz w:val="28"/>
          <w:szCs w:val="28"/>
        </w:rPr>
        <w:t>е</w:t>
      </w:r>
      <w:r w:rsidR="008E6718" w:rsidRPr="00753BA4">
        <w:rPr>
          <w:sz w:val="28"/>
          <w:szCs w:val="28"/>
        </w:rPr>
        <w:t xml:space="preserve"> дидактически</w:t>
      </w:r>
      <w:r w:rsidR="00753BA4" w:rsidRPr="00753BA4">
        <w:rPr>
          <w:sz w:val="28"/>
          <w:szCs w:val="28"/>
        </w:rPr>
        <w:t>е</w:t>
      </w:r>
      <w:r w:rsidRPr="00753BA4">
        <w:rPr>
          <w:sz w:val="28"/>
          <w:szCs w:val="28"/>
        </w:rPr>
        <w:t xml:space="preserve"> игр</w:t>
      </w:r>
      <w:r w:rsidR="00753BA4" w:rsidRPr="00753BA4">
        <w:rPr>
          <w:sz w:val="28"/>
          <w:szCs w:val="28"/>
        </w:rPr>
        <w:t>ы</w:t>
      </w:r>
      <w:r w:rsidRPr="00753BA4">
        <w:rPr>
          <w:sz w:val="28"/>
          <w:szCs w:val="28"/>
        </w:rPr>
        <w:t xml:space="preserve"> для</w:t>
      </w:r>
      <w:r w:rsidR="008E6718" w:rsidRPr="00753BA4">
        <w:rPr>
          <w:sz w:val="28"/>
          <w:szCs w:val="28"/>
        </w:rPr>
        <w:t xml:space="preserve"> семейного</w:t>
      </w:r>
      <w:r w:rsidRPr="00753BA4">
        <w:rPr>
          <w:sz w:val="28"/>
          <w:szCs w:val="28"/>
        </w:rPr>
        <w:t xml:space="preserve"> изготовления и презентации.</w:t>
      </w:r>
    </w:p>
    <w:p w:rsidR="00B81870" w:rsidRPr="00753BA4" w:rsidRDefault="008E6718" w:rsidP="00BC648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753BA4">
        <w:rPr>
          <w:i/>
          <w:sz w:val="28"/>
          <w:szCs w:val="28"/>
        </w:rPr>
        <w:t>Целесообразно объединение детей в</w:t>
      </w:r>
      <w:r w:rsidR="00957170" w:rsidRPr="00753BA4">
        <w:rPr>
          <w:i/>
          <w:sz w:val="28"/>
          <w:szCs w:val="28"/>
        </w:rPr>
        <w:t xml:space="preserve"> пары или</w:t>
      </w:r>
      <w:r w:rsidR="00B940BD">
        <w:rPr>
          <w:i/>
          <w:sz w:val="28"/>
          <w:szCs w:val="28"/>
        </w:rPr>
        <w:t xml:space="preserve"> </w:t>
      </w:r>
      <w:proofErr w:type="spellStart"/>
      <w:r w:rsidRPr="00753BA4">
        <w:rPr>
          <w:i/>
          <w:sz w:val="28"/>
          <w:szCs w:val="28"/>
        </w:rPr>
        <w:t>микрогруппы</w:t>
      </w:r>
      <w:proofErr w:type="spellEnd"/>
      <w:r w:rsidRPr="00753BA4">
        <w:rPr>
          <w:i/>
          <w:sz w:val="28"/>
          <w:szCs w:val="28"/>
        </w:rPr>
        <w:t xml:space="preserve"> по интересам.</w:t>
      </w:r>
    </w:p>
    <w:p w:rsidR="0011100F" w:rsidRPr="006304D9" w:rsidRDefault="0011100F" w:rsidP="00753BA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6B62C4" w:rsidRPr="006304D9" w:rsidRDefault="00C724FC" w:rsidP="00F1470E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04D9">
        <w:rPr>
          <w:sz w:val="28"/>
          <w:szCs w:val="28"/>
        </w:rPr>
        <w:t>И</w:t>
      </w:r>
      <w:r w:rsidR="008E6718" w:rsidRPr="006304D9">
        <w:rPr>
          <w:sz w:val="28"/>
          <w:szCs w:val="28"/>
        </w:rPr>
        <w:t>нформирование родителей о выборе детей.</w:t>
      </w:r>
      <w:r w:rsidRPr="006304D9">
        <w:rPr>
          <w:sz w:val="28"/>
          <w:szCs w:val="28"/>
        </w:rPr>
        <w:t xml:space="preserve"> Знакомство с содержанием игр.</w:t>
      </w:r>
    </w:p>
    <w:p w:rsidR="0011100F" w:rsidRPr="00831D43" w:rsidRDefault="00831D43" w:rsidP="00BC648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831D43">
        <w:rPr>
          <w:i/>
          <w:sz w:val="28"/>
          <w:szCs w:val="28"/>
        </w:rPr>
        <w:t xml:space="preserve">По-необходимости - </w:t>
      </w:r>
      <w:r w:rsidR="00B940BD">
        <w:rPr>
          <w:i/>
          <w:sz w:val="28"/>
          <w:szCs w:val="28"/>
        </w:rPr>
        <w:t>к</w:t>
      </w:r>
      <w:r w:rsidRPr="00831D43">
        <w:rPr>
          <w:i/>
          <w:sz w:val="28"/>
          <w:szCs w:val="28"/>
        </w:rPr>
        <w:t>онсультация для родителей по теме «Роль дидактической игры для развития речи и детской инициативы»</w:t>
      </w:r>
      <w:r w:rsidR="00753BA4">
        <w:rPr>
          <w:i/>
          <w:sz w:val="28"/>
          <w:szCs w:val="28"/>
        </w:rPr>
        <w:t>,</w:t>
      </w:r>
      <w:r w:rsidRPr="00831D43">
        <w:rPr>
          <w:i/>
          <w:sz w:val="28"/>
          <w:szCs w:val="28"/>
        </w:rPr>
        <w:t xml:space="preserve"> по возможности</w:t>
      </w:r>
      <w:r w:rsidR="00753BA4">
        <w:rPr>
          <w:i/>
          <w:sz w:val="28"/>
          <w:szCs w:val="28"/>
        </w:rPr>
        <w:t>,</w:t>
      </w:r>
      <w:r w:rsidRPr="00831D43">
        <w:rPr>
          <w:i/>
          <w:sz w:val="28"/>
          <w:szCs w:val="28"/>
        </w:rPr>
        <w:t xml:space="preserve"> совместно с логопедом группы.</w:t>
      </w:r>
    </w:p>
    <w:p w:rsidR="00831D43" w:rsidRPr="006304D9" w:rsidRDefault="00831D43" w:rsidP="00753BA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724FC" w:rsidRPr="006304D9" w:rsidRDefault="00C724FC" w:rsidP="00F1470E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04D9">
        <w:rPr>
          <w:sz w:val="28"/>
          <w:szCs w:val="28"/>
        </w:rPr>
        <w:t>Изготовление дидактических игр семьями.</w:t>
      </w:r>
    </w:p>
    <w:p w:rsidR="00C724FC" w:rsidRPr="006304D9" w:rsidRDefault="00C724FC" w:rsidP="00BC648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304D9">
        <w:rPr>
          <w:sz w:val="28"/>
          <w:szCs w:val="28"/>
        </w:rPr>
        <w:t>Инициатива детей:</w:t>
      </w:r>
    </w:p>
    <w:p w:rsidR="00DB0EA0" w:rsidRDefault="00357EB5" w:rsidP="00BC648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304D9">
        <w:rPr>
          <w:sz w:val="28"/>
          <w:szCs w:val="28"/>
        </w:rPr>
        <w:t>В</w:t>
      </w:r>
      <w:r w:rsidR="0011100F" w:rsidRPr="006304D9">
        <w:rPr>
          <w:sz w:val="28"/>
          <w:szCs w:val="28"/>
        </w:rPr>
        <w:t>ыб</w:t>
      </w:r>
      <w:r w:rsidR="00753BA4">
        <w:rPr>
          <w:sz w:val="28"/>
          <w:szCs w:val="28"/>
        </w:rPr>
        <w:t>ирают</w:t>
      </w:r>
      <w:r w:rsidR="0011100F" w:rsidRPr="006304D9">
        <w:rPr>
          <w:sz w:val="28"/>
          <w:szCs w:val="28"/>
        </w:rPr>
        <w:t xml:space="preserve"> иллюстраци</w:t>
      </w:r>
      <w:r w:rsidR="00753BA4">
        <w:rPr>
          <w:sz w:val="28"/>
          <w:szCs w:val="28"/>
        </w:rPr>
        <w:t>и</w:t>
      </w:r>
      <w:r w:rsidR="00C724FC" w:rsidRPr="006304D9">
        <w:rPr>
          <w:sz w:val="28"/>
          <w:szCs w:val="28"/>
        </w:rPr>
        <w:t xml:space="preserve">, </w:t>
      </w:r>
      <w:r w:rsidRPr="006304D9">
        <w:rPr>
          <w:sz w:val="28"/>
          <w:szCs w:val="28"/>
        </w:rPr>
        <w:t xml:space="preserve"> придум</w:t>
      </w:r>
      <w:r w:rsidR="00753BA4">
        <w:rPr>
          <w:sz w:val="28"/>
          <w:szCs w:val="28"/>
        </w:rPr>
        <w:t>ывают</w:t>
      </w:r>
      <w:r w:rsidR="00C724FC" w:rsidRPr="006304D9">
        <w:rPr>
          <w:sz w:val="28"/>
          <w:szCs w:val="28"/>
        </w:rPr>
        <w:t>варианты использования игры</w:t>
      </w:r>
      <w:r w:rsidR="0011100F" w:rsidRPr="006304D9">
        <w:rPr>
          <w:sz w:val="28"/>
          <w:szCs w:val="28"/>
        </w:rPr>
        <w:t>.</w:t>
      </w:r>
    </w:p>
    <w:p w:rsidR="00C724FC" w:rsidRPr="00753BA4" w:rsidRDefault="00357EB5" w:rsidP="00BC648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753BA4">
        <w:rPr>
          <w:i/>
          <w:sz w:val="28"/>
          <w:szCs w:val="28"/>
        </w:rPr>
        <w:t>Возможно самостоятельное изготовление игры ребёнком и её вариантов.</w:t>
      </w:r>
    </w:p>
    <w:p w:rsidR="0011100F" w:rsidRPr="00753BA4" w:rsidRDefault="0011100F" w:rsidP="00753BA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</w:p>
    <w:p w:rsidR="00F73D23" w:rsidRPr="00F73D23" w:rsidRDefault="00C724FC" w:rsidP="00F1470E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304D9">
        <w:rPr>
          <w:sz w:val="28"/>
          <w:szCs w:val="28"/>
        </w:rPr>
        <w:t>Созда</w:t>
      </w:r>
      <w:r w:rsidR="00753BA4">
        <w:rPr>
          <w:sz w:val="28"/>
          <w:szCs w:val="28"/>
        </w:rPr>
        <w:t>ют</w:t>
      </w:r>
      <w:r w:rsidRPr="006304D9">
        <w:rPr>
          <w:sz w:val="28"/>
          <w:szCs w:val="28"/>
        </w:rPr>
        <w:t xml:space="preserve"> совместно с </w:t>
      </w:r>
      <w:r w:rsidR="00753BA4">
        <w:rPr>
          <w:sz w:val="28"/>
          <w:szCs w:val="28"/>
        </w:rPr>
        <w:t>воспитателем</w:t>
      </w:r>
      <w:r w:rsidRPr="006304D9">
        <w:rPr>
          <w:sz w:val="28"/>
          <w:szCs w:val="28"/>
        </w:rPr>
        <w:t xml:space="preserve"> макет</w:t>
      </w:r>
      <w:r w:rsidR="008F4519">
        <w:rPr>
          <w:sz w:val="28"/>
          <w:szCs w:val="28"/>
        </w:rPr>
        <w:t xml:space="preserve"> </w:t>
      </w:r>
      <w:proofErr w:type="spellStart"/>
      <w:r w:rsidR="00753BA4">
        <w:rPr>
          <w:sz w:val="28"/>
          <w:szCs w:val="28"/>
        </w:rPr>
        <w:t>лэпбука</w:t>
      </w:r>
      <w:proofErr w:type="spellEnd"/>
      <w:r w:rsidRPr="006304D9">
        <w:rPr>
          <w:sz w:val="28"/>
          <w:szCs w:val="28"/>
        </w:rPr>
        <w:t xml:space="preserve">. </w:t>
      </w:r>
    </w:p>
    <w:p w:rsidR="00C724FC" w:rsidRPr="00753BA4" w:rsidRDefault="00C724FC" w:rsidP="00F73D2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i/>
          <w:sz w:val="28"/>
          <w:szCs w:val="28"/>
        </w:rPr>
      </w:pPr>
      <w:r w:rsidRPr="00753BA4">
        <w:rPr>
          <w:i/>
          <w:sz w:val="28"/>
          <w:szCs w:val="28"/>
        </w:rPr>
        <w:lastRenderedPageBreak/>
        <w:t>Возможно привлечение к созданию макета родителей.</w:t>
      </w:r>
    </w:p>
    <w:p w:rsidR="00C724FC" w:rsidRPr="006304D9" w:rsidRDefault="00C724FC" w:rsidP="00BC648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304D9">
        <w:rPr>
          <w:sz w:val="28"/>
          <w:szCs w:val="28"/>
        </w:rPr>
        <w:t>Инициатива детей:</w:t>
      </w:r>
    </w:p>
    <w:p w:rsidR="00831D43" w:rsidRDefault="0011100F" w:rsidP="00BC648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304D9">
        <w:rPr>
          <w:sz w:val="28"/>
          <w:szCs w:val="28"/>
        </w:rPr>
        <w:t xml:space="preserve">Дети предлагают, в какой форме оформить игры с учётом их наполняемости, где разместить. </w:t>
      </w:r>
    </w:p>
    <w:p w:rsidR="00C724FC" w:rsidRPr="00831D43" w:rsidRDefault="0011100F" w:rsidP="00BC648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color w:val="FF0000"/>
          <w:sz w:val="28"/>
          <w:szCs w:val="28"/>
        </w:rPr>
      </w:pPr>
      <w:r w:rsidRPr="00831D43">
        <w:rPr>
          <w:i/>
          <w:sz w:val="28"/>
          <w:szCs w:val="28"/>
        </w:rPr>
        <w:t>Целесообразно нарисовать макет на бумаге для</w:t>
      </w:r>
      <w:r w:rsidR="00DB0EA0">
        <w:rPr>
          <w:i/>
          <w:sz w:val="28"/>
          <w:szCs w:val="28"/>
        </w:rPr>
        <w:t xml:space="preserve"> внесения изменений при необходимости.</w:t>
      </w:r>
      <w:r w:rsidRPr="00831D43">
        <w:rPr>
          <w:i/>
          <w:color w:val="FF0000"/>
          <w:sz w:val="28"/>
          <w:szCs w:val="28"/>
        </w:rPr>
        <w:t xml:space="preserve"> </w:t>
      </w:r>
    </w:p>
    <w:p w:rsidR="0011100F" w:rsidRPr="006304D9" w:rsidRDefault="0011100F" w:rsidP="00753BA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201794" w:rsidRPr="006304D9" w:rsidRDefault="00DD7C5E" w:rsidP="00F1470E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04D9">
        <w:rPr>
          <w:sz w:val="28"/>
          <w:szCs w:val="28"/>
        </w:rPr>
        <w:t>Совместно</w:t>
      </w:r>
      <w:r w:rsidR="00753BA4">
        <w:rPr>
          <w:sz w:val="28"/>
          <w:szCs w:val="28"/>
        </w:rPr>
        <w:t xml:space="preserve"> с во</w:t>
      </w:r>
      <w:r w:rsidR="00731B8D">
        <w:rPr>
          <w:sz w:val="28"/>
          <w:szCs w:val="28"/>
        </w:rPr>
        <w:t>с</w:t>
      </w:r>
      <w:r w:rsidR="00753BA4">
        <w:rPr>
          <w:sz w:val="28"/>
          <w:szCs w:val="28"/>
        </w:rPr>
        <w:t>питателем</w:t>
      </w:r>
      <w:r w:rsidRPr="006304D9">
        <w:rPr>
          <w:sz w:val="28"/>
          <w:szCs w:val="28"/>
        </w:rPr>
        <w:t xml:space="preserve"> оформл</w:t>
      </w:r>
      <w:r w:rsidR="00753BA4">
        <w:rPr>
          <w:sz w:val="28"/>
          <w:szCs w:val="28"/>
        </w:rPr>
        <w:t xml:space="preserve">яют </w:t>
      </w:r>
      <w:proofErr w:type="spellStart"/>
      <w:r w:rsidR="0011100F" w:rsidRPr="006304D9">
        <w:rPr>
          <w:sz w:val="28"/>
          <w:szCs w:val="28"/>
        </w:rPr>
        <w:t>лэ</w:t>
      </w:r>
      <w:r w:rsidR="002923F0" w:rsidRPr="006304D9">
        <w:rPr>
          <w:sz w:val="28"/>
          <w:szCs w:val="28"/>
        </w:rPr>
        <w:t>п</w:t>
      </w:r>
      <w:r w:rsidR="0011100F" w:rsidRPr="006304D9">
        <w:rPr>
          <w:sz w:val="28"/>
          <w:szCs w:val="28"/>
        </w:rPr>
        <w:t>бук</w:t>
      </w:r>
      <w:proofErr w:type="spellEnd"/>
      <w:r w:rsidRPr="006304D9">
        <w:rPr>
          <w:sz w:val="28"/>
          <w:szCs w:val="28"/>
        </w:rPr>
        <w:t>.</w:t>
      </w:r>
    </w:p>
    <w:p w:rsidR="0011100F" w:rsidRPr="006304D9" w:rsidRDefault="0011100F" w:rsidP="00BC648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304D9">
        <w:rPr>
          <w:sz w:val="28"/>
          <w:szCs w:val="28"/>
        </w:rPr>
        <w:t>Инициатива детей:</w:t>
      </w:r>
    </w:p>
    <w:p w:rsidR="0011100F" w:rsidRPr="006304D9" w:rsidRDefault="0011100F" w:rsidP="00BC648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304D9">
        <w:rPr>
          <w:sz w:val="28"/>
          <w:szCs w:val="28"/>
        </w:rPr>
        <w:t>Выбор материала, размера</w:t>
      </w:r>
      <w:r w:rsidR="00731B8D">
        <w:rPr>
          <w:sz w:val="28"/>
          <w:szCs w:val="28"/>
        </w:rPr>
        <w:t xml:space="preserve"> и </w:t>
      </w:r>
      <w:r w:rsidRPr="006304D9">
        <w:rPr>
          <w:sz w:val="28"/>
          <w:szCs w:val="28"/>
        </w:rPr>
        <w:t>цвета</w:t>
      </w:r>
      <w:r w:rsidR="00357EB5" w:rsidRPr="006304D9">
        <w:rPr>
          <w:sz w:val="28"/>
          <w:szCs w:val="28"/>
        </w:rPr>
        <w:t>,</w:t>
      </w:r>
      <w:r w:rsidR="00731B8D">
        <w:rPr>
          <w:sz w:val="28"/>
          <w:szCs w:val="28"/>
        </w:rPr>
        <w:t xml:space="preserve"> расположения,</w:t>
      </w:r>
      <w:r w:rsidR="00357EB5" w:rsidRPr="006304D9">
        <w:rPr>
          <w:sz w:val="28"/>
          <w:szCs w:val="28"/>
        </w:rPr>
        <w:t xml:space="preserve"> способа прикре</w:t>
      </w:r>
      <w:r w:rsidR="002923F0" w:rsidRPr="006304D9">
        <w:rPr>
          <w:sz w:val="28"/>
          <w:szCs w:val="28"/>
        </w:rPr>
        <w:t>п</w:t>
      </w:r>
      <w:r w:rsidR="00357EB5" w:rsidRPr="006304D9">
        <w:rPr>
          <w:sz w:val="28"/>
          <w:szCs w:val="28"/>
        </w:rPr>
        <w:t>ления</w:t>
      </w:r>
      <w:r w:rsidRPr="006304D9">
        <w:rPr>
          <w:sz w:val="28"/>
          <w:szCs w:val="28"/>
        </w:rPr>
        <w:t xml:space="preserve">. </w:t>
      </w:r>
    </w:p>
    <w:p w:rsidR="0011100F" w:rsidRDefault="0011100F" w:rsidP="00753BA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F73D23" w:rsidRDefault="00DD7C5E" w:rsidP="00F1470E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04D9">
        <w:rPr>
          <w:sz w:val="28"/>
          <w:szCs w:val="28"/>
        </w:rPr>
        <w:t>Презентация своих работ детьми</w:t>
      </w:r>
      <w:r w:rsidR="008F4519">
        <w:rPr>
          <w:sz w:val="28"/>
          <w:szCs w:val="28"/>
        </w:rPr>
        <w:t xml:space="preserve"> </w:t>
      </w:r>
      <w:r w:rsidR="002923F0" w:rsidRPr="00731B8D">
        <w:rPr>
          <w:b/>
          <w:sz w:val="28"/>
          <w:szCs w:val="28"/>
        </w:rPr>
        <w:t>по желанию</w:t>
      </w:r>
      <w:r w:rsidR="002923F0" w:rsidRPr="006304D9">
        <w:rPr>
          <w:sz w:val="28"/>
          <w:szCs w:val="28"/>
        </w:rPr>
        <w:t xml:space="preserve">. </w:t>
      </w:r>
    </w:p>
    <w:p w:rsidR="00357EB5" w:rsidRPr="00731B8D" w:rsidRDefault="00F73D23" w:rsidP="00F73D2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1B8D" w:rsidRPr="00731B8D">
        <w:rPr>
          <w:i/>
          <w:sz w:val="28"/>
          <w:szCs w:val="28"/>
        </w:rPr>
        <w:t>Следует привлечь родителей к подготовке презентации</w:t>
      </w:r>
      <w:r w:rsidR="00DB0EA0">
        <w:rPr>
          <w:i/>
          <w:sz w:val="28"/>
          <w:szCs w:val="28"/>
        </w:rPr>
        <w:t xml:space="preserve">, </w:t>
      </w:r>
      <w:r w:rsidR="00731B8D">
        <w:rPr>
          <w:i/>
          <w:sz w:val="28"/>
          <w:szCs w:val="28"/>
        </w:rPr>
        <w:t>возможн</w:t>
      </w:r>
      <w:r w:rsidR="00DB0EA0">
        <w:rPr>
          <w:i/>
          <w:sz w:val="28"/>
          <w:szCs w:val="28"/>
        </w:rPr>
        <w:t xml:space="preserve">а </w:t>
      </w:r>
      <w:r>
        <w:rPr>
          <w:i/>
          <w:sz w:val="28"/>
          <w:szCs w:val="28"/>
        </w:rPr>
        <w:t xml:space="preserve"> </w:t>
      </w:r>
      <w:r w:rsidR="00731B8D">
        <w:rPr>
          <w:i/>
          <w:sz w:val="28"/>
          <w:szCs w:val="28"/>
        </w:rPr>
        <w:t>с</w:t>
      </w:r>
      <w:r w:rsidR="00DB0EA0">
        <w:rPr>
          <w:i/>
          <w:sz w:val="28"/>
          <w:szCs w:val="28"/>
        </w:rPr>
        <w:t>емейная презентация</w:t>
      </w:r>
      <w:r w:rsidR="00661342">
        <w:rPr>
          <w:i/>
          <w:sz w:val="28"/>
          <w:szCs w:val="28"/>
        </w:rPr>
        <w:t>.</w:t>
      </w:r>
      <w:r w:rsidR="00731B8D">
        <w:rPr>
          <w:i/>
          <w:sz w:val="28"/>
          <w:szCs w:val="28"/>
        </w:rPr>
        <w:t xml:space="preserve"> </w:t>
      </w:r>
    </w:p>
    <w:p w:rsidR="00357EB5" w:rsidRPr="006304D9" w:rsidRDefault="00357EB5" w:rsidP="00BC648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304D9">
        <w:rPr>
          <w:sz w:val="28"/>
          <w:szCs w:val="28"/>
        </w:rPr>
        <w:t>Инициатива детей:</w:t>
      </w:r>
    </w:p>
    <w:p w:rsidR="00357EB5" w:rsidRPr="006304D9" w:rsidRDefault="00357EB5" w:rsidP="00BC648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304D9">
        <w:rPr>
          <w:sz w:val="28"/>
          <w:szCs w:val="28"/>
        </w:rPr>
        <w:t>Выб</w:t>
      </w:r>
      <w:r w:rsidR="00731B8D">
        <w:rPr>
          <w:sz w:val="28"/>
          <w:szCs w:val="28"/>
        </w:rPr>
        <w:t>ирают</w:t>
      </w:r>
      <w:r w:rsidRPr="006304D9">
        <w:rPr>
          <w:sz w:val="28"/>
          <w:szCs w:val="28"/>
        </w:rPr>
        <w:t xml:space="preserve"> форм</w:t>
      </w:r>
      <w:r w:rsidR="00731B8D">
        <w:rPr>
          <w:sz w:val="28"/>
          <w:szCs w:val="28"/>
        </w:rPr>
        <w:t>у</w:t>
      </w:r>
      <w:r w:rsidRPr="006304D9">
        <w:rPr>
          <w:sz w:val="28"/>
          <w:szCs w:val="28"/>
        </w:rPr>
        <w:t xml:space="preserve"> презентации.</w:t>
      </w:r>
    </w:p>
    <w:p w:rsidR="00357EB5" w:rsidRPr="006304D9" w:rsidRDefault="00357EB5" w:rsidP="00753BA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772572" w:rsidRPr="00661342" w:rsidRDefault="001851E1" w:rsidP="00753BA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661342">
        <w:rPr>
          <w:b/>
          <w:bCs/>
          <w:sz w:val="28"/>
          <w:szCs w:val="28"/>
        </w:rPr>
        <w:t>3 этап</w:t>
      </w:r>
      <w:r w:rsidR="00DD7C5E" w:rsidRPr="00661342">
        <w:rPr>
          <w:b/>
          <w:bCs/>
          <w:sz w:val="28"/>
          <w:szCs w:val="28"/>
        </w:rPr>
        <w:t xml:space="preserve"> -</w:t>
      </w:r>
      <w:r w:rsidRPr="00661342">
        <w:rPr>
          <w:b/>
          <w:bCs/>
          <w:sz w:val="28"/>
          <w:szCs w:val="28"/>
        </w:rPr>
        <w:t xml:space="preserve"> заключительный:</w:t>
      </w:r>
    </w:p>
    <w:p w:rsidR="00357EB5" w:rsidRPr="006304D9" w:rsidRDefault="00357EB5" w:rsidP="00753BA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Cs/>
          <w:sz w:val="28"/>
          <w:szCs w:val="28"/>
        </w:rPr>
      </w:pPr>
    </w:p>
    <w:p w:rsidR="00357EB5" w:rsidRPr="006304D9" w:rsidRDefault="00357EB5" w:rsidP="00BC648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6304D9">
        <w:rPr>
          <w:bCs/>
          <w:sz w:val="28"/>
          <w:szCs w:val="28"/>
        </w:rPr>
        <w:t xml:space="preserve">Презентация </w:t>
      </w:r>
      <w:proofErr w:type="spellStart"/>
      <w:r w:rsidRPr="006304D9">
        <w:rPr>
          <w:bCs/>
          <w:sz w:val="28"/>
          <w:szCs w:val="28"/>
        </w:rPr>
        <w:t>лэ</w:t>
      </w:r>
      <w:r w:rsidR="002923F0" w:rsidRPr="006304D9">
        <w:rPr>
          <w:bCs/>
          <w:sz w:val="28"/>
          <w:szCs w:val="28"/>
        </w:rPr>
        <w:t>п</w:t>
      </w:r>
      <w:r w:rsidRPr="006304D9">
        <w:rPr>
          <w:bCs/>
          <w:sz w:val="28"/>
          <w:szCs w:val="28"/>
        </w:rPr>
        <w:t>бука</w:t>
      </w:r>
      <w:proofErr w:type="spellEnd"/>
      <w:r w:rsidRPr="006304D9">
        <w:rPr>
          <w:bCs/>
          <w:sz w:val="28"/>
          <w:szCs w:val="28"/>
        </w:rPr>
        <w:t xml:space="preserve"> для родителей.</w:t>
      </w:r>
    </w:p>
    <w:p w:rsidR="00357EB5" w:rsidRPr="006304D9" w:rsidRDefault="00357EB5" w:rsidP="00BC648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6304D9">
        <w:rPr>
          <w:bCs/>
          <w:sz w:val="28"/>
          <w:szCs w:val="28"/>
        </w:rPr>
        <w:t>Инициатива детей:</w:t>
      </w:r>
    </w:p>
    <w:p w:rsidR="00357EB5" w:rsidRPr="00831D43" w:rsidRDefault="00357EB5" w:rsidP="00BC648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6304D9">
        <w:rPr>
          <w:bCs/>
          <w:sz w:val="28"/>
          <w:szCs w:val="28"/>
        </w:rPr>
        <w:t xml:space="preserve">Презентация </w:t>
      </w:r>
      <w:r w:rsidR="002923F0" w:rsidRPr="006304D9">
        <w:rPr>
          <w:bCs/>
          <w:sz w:val="28"/>
          <w:szCs w:val="28"/>
        </w:rPr>
        <w:t xml:space="preserve">своей игры ребёнком </w:t>
      </w:r>
      <w:r w:rsidR="002923F0" w:rsidRPr="00831D43">
        <w:rPr>
          <w:b/>
          <w:bCs/>
          <w:sz w:val="28"/>
          <w:szCs w:val="28"/>
        </w:rPr>
        <w:t>при желании.</w:t>
      </w:r>
    </w:p>
    <w:p w:rsidR="00357EB5" w:rsidRDefault="00357EB5" w:rsidP="00753BA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Cs/>
          <w:sz w:val="28"/>
          <w:szCs w:val="28"/>
        </w:rPr>
      </w:pPr>
    </w:p>
    <w:p w:rsidR="00DD7C5E" w:rsidRPr="006304D9" w:rsidRDefault="00DD7C5E" w:rsidP="00BC648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04D9">
        <w:rPr>
          <w:sz w:val="28"/>
          <w:szCs w:val="28"/>
        </w:rPr>
        <w:t xml:space="preserve">Использование созданного </w:t>
      </w:r>
      <w:proofErr w:type="spellStart"/>
      <w:r w:rsidRPr="006304D9">
        <w:rPr>
          <w:sz w:val="28"/>
          <w:szCs w:val="28"/>
        </w:rPr>
        <w:t>лэпбука</w:t>
      </w:r>
      <w:proofErr w:type="spellEnd"/>
      <w:r w:rsidRPr="006304D9">
        <w:rPr>
          <w:sz w:val="28"/>
          <w:szCs w:val="28"/>
        </w:rPr>
        <w:t xml:space="preserve"> в самостоятельной деятельности детей, подгрупповой и индивидуальной работе, для использован</w:t>
      </w:r>
      <w:r w:rsidR="00772572" w:rsidRPr="006304D9">
        <w:rPr>
          <w:sz w:val="28"/>
          <w:szCs w:val="28"/>
        </w:rPr>
        <w:t xml:space="preserve">ия в </w:t>
      </w:r>
      <w:proofErr w:type="spellStart"/>
      <w:r w:rsidR="00772572" w:rsidRPr="006304D9">
        <w:rPr>
          <w:sz w:val="28"/>
          <w:szCs w:val="28"/>
        </w:rPr>
        <w:t>коррекцинной</w:t>
      </w:r>
      <w:proofErr w:type="spellEnd"/>
      <w:r w:rsidR="00772572" w:rsidRPr="006304D9">
        <w:rPr>
          <w:sz w:val="28"/>
          <w:szCs w:val="28"/>
        </w:rPr>
        <w:t xml:space="preserve"> работе </w:t>
      </w:r>
      <w:proofErr w:type="gramStart"/>
      <w:r w:rsidR="00772572" w:rsidRPr="006304D9">
        <w:rPr>
          <w:sz w:val="28"/>
          <w:szCs w:val="28"/>
        </w:rPr>
        <w:t>в семьёй</w:t>
      </w:r>
      <w:proofErr w:type="gramEnd"/>
      <w:r w:rsidRPr="006304D9">
        <w:rPr>
          <w:sz w:val="28"/>
          <w:szCs w:val="28"/>
        </w:rPr>
        <w:t xml:space="preserve"> по рекомендациям педагогов.</w:t>
      </w:r>
    </w:p>
    <w:p w:rsidR="002923F0" w:rsidRPr="006304D9" w:rsidRDefault="002923F0" w:rsidP="00753BA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304D9">
        <w:rPr>
          <w:sz w:val="28"/>
          <w:szCs w:val="28"/>
        </w:rPr>
        <w:t>Инициатива детей:</w:t>
      </w:r>
    </w:p>
    <w:p w:rsidR="002923F0" w:rsidRPr="006304D9" w:rsidRDefault="002923F0" w:rsidP="00D65EE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304D9">
        <w:rPr>
          <w:sz w:val="28"/>
          <w:szCs w:val="28"/>
        </w:rPr>
        <w:t>Выб</w:t>
      </w:r>
      <w:r w:rsidR="00731B8D">
        <w:rPr>
          <w:sz w:val="28"/>
          <w:szCs w:val="28"/>
        </w:rPr>
        <w:t>ирают</w:t>
      </w:r>
      <w:r w:rsidRPr="006304D9">
        <w:rPr>
          <w:sz w:val="28"/>
          <w:szCs w:val="28"/>
        </w:rPr>
        <w:t xml:space="preserve"> товарищей для совместной деятельности.</w:t>
      </w:r>
    </w:p>
    <w:p w:rsidR="002923F0" w:rsidRPr="006304D9" w:rsidRDefault="002923F0" w:rsidP="00D65EE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304D9">
        <w:rPr>
          <w:sz w:val="28"/>
          <w:szCs w:val="28"/>
        </w:rPr>
        <w:t>Выб</w:t>
      </w:r>
      <w:r w:rsidR="00731B8D">
        <w:rPr>
          <w:sz w:val="28"/>
          <w:szCs w:val="28"/>
        </w:rPr>
        <w:t>ирают</w:t>
      </w:r>
      <w:r w:rsidRPr="006304D9">
        <w:rPr>
          <w:sz w:val="28"/>
          <w:szCs w:val="28"/>
        </w:rPr>
        <w:t xml:space="preserve"> игры в ходе самостоятельной или совместной деятельности.</w:t>
      </w:r>
    </w:p>
    <w:p w:rsidR="00151809" w:rsidRDefault="00151809" w:rsidP="00753BA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Cs/>
          <w:sz w:val="28"/>
          <w:szCs w:val="28"/>
        </w:rPr>
      </w:pPr>
    </w:p>
    <w:p w:rsidR="006304D9" w:rsidRPr="00FE05D3" w:rsidRDefault="006304D9" w:rsidP="00753BA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E05D3">
        <w:rPr>
          <w:bCs/>
          <w:sz w:val="28"/>
          <w:szCs w:val="28"/>
        </w:rPr>
        <w:t>Ожидаемый резуль</w:t>
      </w:r>
      <w:r w:rsidR="00957170">
        <w:rPr>
          <w:bCs/>
          <w:sz w:val="28"/>
          <w:szCs w:val="28"/>
        </w:rPr>
        <w:t xml:space="preserve">тат в процессе  изготовления </w:t>
      </w:r>
      <w:proofErr w:type="spellStart"/>
      <w:r w:rsidR="00957170">
        <w:rPr>
          <w:bCs/>
          <w:sz w:val="28"/>
          <w:szCs w:val="28"/>
        </w:rPr>
        <w:t>лэп</w:t>
      </w:r>
      <w:r w:rsidRPr="00FE05D3">
        <w:rPr>
          <w:bCs/>
          <w:sz w:val="28"/>
          <w:szCs w:val="28"/>
        </w:rPr>
        <w:t>бука</w:t>
      </w:r>
      <w:proofErr w:type="spellEnd"/>
      <w:r w:rsidR="009D0450">
        <w:rPr>
          <w:bCs/>
          <w:sz w:val="28"/>
          <w:szCs w:val="28"/>
        </w:rPr>
        <w:t xml:space="preserve"> «</w:t>
      </w:r>
      <w:proofErr w:type="spellStart"/>
      <w:r w:rsidR="009D0450">
        <w:rPr>
          <w:bCs/>
          <w:sz w:val="28"/>
          <w:szCs w:val="28"/>
        </w:rPr>
        <w:t>Речевичок</w:t>
      </w:r>
      <w:proofErr w:type="spellEnd"/>
      <w:r w:rsidR="009D0450">
        <w:rPr>
          <w:bCs/>
          <w:sz w:val="28"/>
          <w:szCs w:val="28"/>
        </w:rPr>
        <w:t>» в группе компенсиру</w:t>
      </w:r>
      <w:r w:rsidR="00A22B93">
        <w:rPr>
          <w:bCs/>
          <w:sz w:val="28"/>
          <w:szCs w:val="28"/>
        </w:rPr>
        <w:t>ющей направленности с ТНР</w:t>
      </w:r>
      <w:r w:rsidRPr="00FE05D3">
        <w:rPr>
          <w:bCs/>
          <w:sz w:val="28"/>
          <w:szCs w:val="28"/>
        </w:rPr>
        <w:t>:</w:t>
      </w:r>
    </w:p>
    <w:p w:rsidR="006304D9" w:rsidRPr="00FE05D3" w:rsidRDefault="006304D9" w:rsidP="00661342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05D3">
        <w:rPr>
          <w:sz w:val="28"/>
          <w:szCs w:val="28"/>
        </w:rPr>
        <w:t xml:space="preserve">Повышение уровня развития связной речи </w:t>
      </w:r>
      <w:r w:rsidRPr="00FE05D3">
        <w:rPr>
          <w:bCs/>
          <w:sz w:val="28"/>
          <w:szCs w:val="28"/>
        </w:rPr>
        <w:t xml:space="preserve">в процессе  изготовления </w:t>
      </w:r>
      <w:proofErr w:type="spellStart"/>
      <w:r w:rsidRPr="00FE05D3">
        <w:rPr>
          <w:sz w:val="28"/>
          <w:szCs w:val="28"/>
        </w:rPr>
        <w:t>лэпбука</w:t>
      </w:r>
      <w:proofErr w:type="spellEnd"/>
      <w:r w:rsidRPr="00FE05D3">
        <w:rPr>
          <w:sz w:val="28"/>
          <w:szCs w:val="28"/>
        </w:rPr>
        <w:t>.</w:t>
      </w:r>
    </w:p>
    <w:p w:rsidR="006304D9" w:rsidRPr="00FE05D3" w:rsidRDefault="006304D9" w:rsidP="00661342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05D3">
        <w:rPr>
          <w:sz w:val="28"/>
          <w:szCs w:val="28"/>
        </w:rPr>
        <w:t>Повышение уровня детской инициативы</w:t>
      </w:r>
      <w:r w:rsidR="00151809">
        <w:rPr>
          <w:sz w:val="28"/>
          <w:szCs w:val="28"/>
        </w:rPr>
        <w:t xml:space="preserve"> и самостоятельности</w:t>
      </w:r>
      <w:r w:rsidRPr="00FE05D3">
        <w:rPr>
          <w:sz w:val="28"/>
          <w:szCs w:val="28"/>
        </w:rPr>
        <w:t>.</w:t>
      </w:r>
    </w:p>
    <w:p w:rsidR="006304D9" w:rsidRPr="00FE05D3" w:rsidRDefault="006304D9" w:rsidP="00661342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05D3">
        <w:rPr>
          <w:sz w:val="28"/>
          <w:szCs w:val="28"/>
        </w:rPr>
        <w:t>Повышение социальной активности и  педагогической компетентности родителей.</w:t>
      </w:r>
    </w:p>
    <w:p w:rsidR="006304D9" w:rsidRPr="00FE05D3" w:rsidRDefault="006304D9" w:rsidP="00661342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05D3">
        <w:rPr>
          <w:sz w:val="28"/>
          <w:szCs w:val="28"/>
        </w:rPr>
        <w:t>Развитие творческого потенциала родителей и детей.</w:t>
      </w:r>
    </w:p>
    <w:p w:rsidR="006304D9" w:rsidRPr="00FE05D3" w:rsidRDefault="006304D9" w:rsidP="00661342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05D3">
        <w:rPr>
          <w:sz w:val="28"/>
          <w:szCs w:val="28"/>
        </w:rPr>
        <w:t>Создание тесных, дружеских отношений между всеми участниками.</w:t>
      </w:r>
    </w:p>
    <w:p w:rsidR="006304D9" w:rsidRDefault="006304D9" w:rsidP="00661342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05D3">
        <w:rPr>
          <w:sz w:val="28"/>
          <w:szCs w:val="28"/>
        </w:rPr>
        <w:t>Получение положительных эмоций у детей при презентации своих работ.</w:t>
      </w:r>
    </w:p>
    <w:p w:rsidR="00B635E7" w:rsidRDefault="00B635E7" w:rsidP="00B635E7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661342" w:rsidRDefault="00661342" w:rsidP="00B635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Содержание </w:t>
      </w:r>
      <w:proofErr w:type="spellStart"/>
      <w:r>
        <w:rPr>
          <w:bCs/>
          <w:sz w:val="28"/>
          <w:szCs w:val="28"/>
        </w:rPr>
        <w:t>лэпбука</w:t>
      </w:r>
      <w:proofErr w:type="spellEnd"/>
      <w:r w:rsidR="00AC3145">
        <w:rPr>
          <w:bCs/>
          <w:sz w:val="28"/>
          <w:szCs w:val="28"/>
        </w:rPr>
        <w:t xml:space="preserve"> (Приложение 1)</w:t>
      </w:r>
      <w:r>
        <w:rPr>
          <w:bCs/>
          <w:sz w:val="28"/>
          <w:szCs w:val="28"/>
        </w:rPr>
        <w:t xml:space="preserve"> может быть разным. Например, в группе коррекционной направленности детей с ТНР могут быть такие разделы:</w:t>
      </w:r>
    </w:p>
    <w:p w:rsidR="00661342" w:rsidRDefault="00661342" w:rsidP="00B635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</w:p>
    <w:p w:rsidR="00661342" w:rsidRPr="0027377C" w:rsidRDefault="00661342" w:rsidP="0027377C">
      <w:pPr>
        <w:spacing w:after="0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52"/>
      </w:tblGrid>
      <w:tr w:rsidR="00661342" w:rsidRPr="009A55C4" w:rsidTr="009001C7">
        <w:tc>
          <w:tcPr>
            <w:tcW w:w="2802" w:type="dxa"/>
          </w:tcPr>
          <w:p w:rsidR="00661342" w:rsidRPr="009A55C4" w:rsidRDefault="00661342" w:rsidP="005718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A55C4">
              <w:rPr>
                <w:color w:val="000000"/>
                <w:sz w:val="28"/>
                <w:szCs w:val="28"/>
              </w:rPr>
              <w:lastRenderedPageBreak/>
              <w:t>Раздел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9A55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5C4">
              <w:rPr>
                <w:color w:val="000000"/>
                <w:sz w:val="28"/>
                <w:szCs w:val="28"/>
              </w:rPr>
              <w:t>лэпбука</w:t>
            </w:r>
            <w:proofErr w:type="spellEnd"/>
          </w:p>
        </w:tc>
        <w:tc>
          <w:tcPr>
            <w:tcW w:w="7052" w:type="dxa"/>
          </w:tcPr>
          <w:p w:rsidR="00661342" w:rsidRPr="009A55C4" w:rsidRDefault="00661342" w:rsidP="005718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A55C4">
              <w:rPr>
                <w:color w:val="000000"/>
                <w:sz w:val="28"/>
                <w:szCs w:val="28"/>
              </w:rPr>
              <w:t>Дидактические игры</w:t>
            </w:r>
          </w:p>
        </w:tc>
      </w:tr>
      <w:tr w:rsidR="00661342" w:rsidTr="009001C7">
        <w:tc>
          <w:tcPr>
            <w:tcW w:w="2802" w:type="dxa"/>
          </w:tcPr>
          <w:p w:rsidR="00661342" w:rsidRDefault="00661342" w:rsidP="005718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61342" w:rsidRPr="009A55C4" w:rsidRDefault="00661342" w:rsidP="005718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A55C4">
              <w:rPr>
                <w:color w:val="000000"/>
                <w:sz w:val="28"/>
                <w:szCs w:val="28"/>
              </w:rPr>
              <w:t>Коррекция звукопроизношения и автоматизация</w:t>
            </w:r>
          </w:p>
        </w:tc>
        <w:tc>
          <w:tcPr>
            <w:tcW w:w="7052" w:type="dxa"/>
          </w:tcPr>
          <w:p w:rsidR="00661342" w:rsidRPr="009A55C4" w:rsidRDefault="00661342" w:rsidP="009001C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55C4">
              <w:rPr>
                <w:color w:val="000000"/>
                <w:sz w:val="28"/>
                <w:szCs w:val="28"/>
              </w:rPr>
              <w:t>«Артикуляционная гимнастика»</w:t>
            </w:r>
          </w:p>
          <w:p w:rsidR="00661342" w:rsidRPr="009A55C4" w:rsidRDefault="00661342" w:rsidP="009001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A55C4">
              <w:rPr>
                <w:sz w:val="28"/>
                <w:szCs w:val="28"/>
              </w:rPr>
              <w:t>«Чистоговорки»</w:t>
            </w:r>
          </w:p>
          <w:p w:rsidR="00661342" w:rsidRPr="009A55C4" w:rsidRDefault="00661342" w:rsidP="009001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A55C4">
              <w:rPr>
                <w:sz w:val="28"/>
                <w:szCs w:val="28"/>
              </w:rPr>
              <w:t>Д/и «Звуковые дорожки»</w:t>
            </w:r>
          </w:p>
          <w:p w:rsidR="00661342" w:rsidRDefault="00661342" w:rsidP="00AC314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55C4">
              <w:rPr>
                <w:sz w:val="28"/>
                <w:szCs w:val="28"/>
              </w:rPr>
              <w:t>Д/и «Звуковая улитка»</w:t>
            </w:r>
          </w:p>
        </w:tc>
      </w:tr>
      <w:tr w:rsidR="00661342" w:rsidTr="009001C7">
        <w:tc>
          <w:tcPr>
            <w:tcW w:w="2802" w:type="dxa"/>
          </w:tcPr>
          <w:p w:rsidR="00661342" w:rsidRPr="00AF16C6" w:rsidRDefault="00661342" w:rsidP="005718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F16C6">
              <w:rPr>
                <w:color w:val="000000"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7052" w:type="dxa"/>
          </w:tcPr>
          <w:p w:rsidR="00661342" w:rsidRPr="00AF16C6" w:rsidRDefault="00661342" w:rsidP="0057185E">
            <w:pPr>
              <w:pStyle w:val="a9"/>
              <w:ind w:left="1440" w:hanging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6C6">
              <w:rPr>
                <w:rFonts w:ascii="Times New Roman" w:hAnsi="Times New Roman" w:cs="Times New Roman"/>
                <w:sz w:val="28"/>
                <w:szCs w:val="28"/>
              </w:rPr>
              <w:t>Д/и «Что делает?»</w:t>
            </w:r>
          </w:p>
          <w:p w:rsidR="00661342" w:rsidRPr="00AF16C6" w:rsidRDefault="00661342" w:rsidP="0057185E">
            <w:pPr>
              <w:pStyle w:val="a9"/>
              <w:ind w:left="1440" w:hanging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6C6">
              <w:rPr>
                <w:rFonts w:ascii="Times New Roman" w:hAnsi="Times New Roman" w:cs="Times New Roman"/>
                <w:sz w:val="28"/>
                <w:szCs w:val="28"/>
              </w:rPr>
              <w:t>Д/и «Мало - много»</w:t>
            </w:r>
          </w:p>
          <w:p w:rsidR="00661342" w:rsidRDefault="00661342" w:rsidP="00AC3145">
            <w:pPr>
              <w:pStyle w:val="a9"/>
              <w:ind w:left="1440" w:hanging="1440"/>
              <w:jc w:val="both"/>
              <w:rPr>
                <w:color w:val="000000"/>
                <w:sz w:val="28"/>
                <w:szCs w:val="28"/>
              </w:rPr>
            </w:pPr>
            <w:r w:rsidRPr="00AF16C6">
              <w:rPr>
                <w:rFonts w:ascii="Times New Roman" w:hAnsi="Times New Roman" w:cs="Times New Roman"/>
                <w:sz w:val="28"/>
                <w:szCs w:val="28"/>
              </w:rPr>
              <w:t>Д/и «Из чего это сделано?»</w:t>
            </w:r>
          </w:p>
        </w:tc>
      </w:tr>
      <w:tr w:rsidR="00661342" w:rsidTr="009001C7">
        <w:tc>
          <w:tcPr>
            <w:tcW w:w="2802" w:type="dxa"/>
          </w:tcPr>
          <w:p w:rsidR="00661342" w:rsidRDefault="00661342" w:rsidP="0057185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61342" w:rsidRPr="009167B1" w:rsidRDefault="00661342" w:rsidP="005718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167B1">
              <w:rPr>
                <w:color w:val="000000"/>
                <w:sz w:val="28"/>
                <w:szCs w:val="28"/>
              </w:rPr>
              <w:t>Связная речь</w:t>
            </w:r>
          </w:p>
        </w:tc>
        <w:tc>
          <w:tcPr>
            <w:tcW w:w="7052" w:type="dxa"/>
          </w:tcPr>
          <w:p w:rsidR="00661342" w:rsidRPr="009167B1" w:rsidRDefault="00661342" w:rsidP="0057185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9167B1">
              <w:rPr>
                <w:color w:val="000000"/>
                <w:sz w:val="28"/>
                <w:szCs w:val="28"/>
              </w:rPr>
              <w:t>Д/игра «Мама и малыш»</w:t>
            </w:r>
          </w:p>
          <w:p w:rsidR="00661342" w:rsidRPr="009167B1" w:rsidRDefault="00661342" w:rsidP="0057185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9167B1">
              <w:rPr>
                <w:color w:val="000000"/>
                <w:sz w:val="28"/>
                <w:szCs w:val="28"/>
              </w:rPr>
              <w:t>Д/игра «Собери картинку и расскажи»</w:t>
            </w:r>
          </w:p>
          <w:p w:rsidR="00661342" w:rsidRDefault="00661342" w:rsidP="00AC31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167B1">
              <w:rPr>
                <w:color w:val="000000"/>
                <w:sz w:val="28"/>
                <w:szCs w:val="28"/>
              </w:rPr>
              <w:t>Д/игра «Расскажи - ка»</w:t>
            </w:r>
          </w:p>
        </w:tc>
      </w:tr>
      <w:tr w:rsidR="00661342" w:rsidTr="009001C7">
        <w:tc>
          <w:tcPr>
            <w:tcW w:w="2802" w:type="dxa"/>
          </w:tcPr>
          <w:p w:rsidR="00661342" w:rsidRPr="009167B1" w:rsidRDefault="00661342" w:rsidP="005718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167B1">
              <w:rPr>
                <w:color w:val="000000"/>
                <w:sz w:val="28"/>
                <w:szCs w:val="28"/>
              </w:rPr>
              <w:t>Звуко-буквенный</w:t>
            </w:r>
            <w:proofErr w:type="gramEnd"/>
            <w:r w:rsidRPr="009167B1">
              <w:rPr>
                <w:color w:val="000000"/>
                <w:sz w:val="28"/>
                <w:szCs w:val="28"/>
              </w:rPr>
              <w:t xml:space="preserve"> анализ слова</w:t>
            </w:r>
          </w:p>
        </w:tc>
        <w:tc>
          <w:tcPr>
            <w:tcW w:w="7052" w:type="dxa"/>
          </w:tcPr>
          <w:p w:rsidR="00661342" w:rsidRPr="009167B1" w:rsidRDefault="00661342" w:rsidP="0057185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9167B1">
              <w:rPr>
                <w:color w:val="000000"/>
                <w:sz w:val="28"/>
                <w:szCs w:val="28"/>
              </w:rPr>
              <w:t>Д/игра «Собери слово»</w:t>
            </w:r>
          </w:p>
          <w:p w:rsidR="00661342" w:rsidRDefault="00661342" w:rsidP="0057185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61342" w:rsidRDefault="00661342" w:rsidP="00B635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</w:p>
    <w:p w:rsidR="00B635E7" w:rsidRPr="00EF222C" w:rsidRDefault="00B635E7" w:rsidP="006613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F222C">
        <w:rPr>
          <w:bCs/>
          <w:sz w:val="28"/>
          <w:szCs w:val="28"/>
        </w:rPr>
        <w:t>Цель</w:t>
      </w:r>
      <w:r w:rsidR="00661342">
        <w:rPr>
          <w:bCs/>
          <w:sz w:val="28"/>
          <w:szCs w:val="28"/>
        </w:rPr>
        <w:t xml:space="preserve"> </w:t>
      </w:r>
      <w:proofErr w:type="spellStart"/>
      <w:r w:rsidR="00661342">
        <w:rPr>
          <w:bCs/>
          <w:sz w:val="28"/>
          <w:szCs w:val="28"/>
        </w:rPr>
        <w:t>лэ</w:t>
      </w:r>
      <w:r w:rsidR="009001C7">
        <w:rPr>
          <w:bCs/>
          <w:sz w:val="28"/>
          <w:szCs w:val="28"/>
        </w:rPr>
        <w:t>п</w:t>
      </w:r>
      <w:r w:rsidR="00661342">
        <w:rPr>
          <w:bCs/>
          <w:sz w:val="28"/>
          <w:szCs w:val="28"/>
        </w:rPr>
        <w:t>бука</w:t>
      </w:r>
      <w:proofErr w:type="spellEnd"/>
      <w:r w:rsidRPr="00EF222C">
        <w:rPr>
          <w:bCs/>
          <w:sz w:val="28"/>
          <w:szCs w:val="28"/>
        </w:rPr>
        <w:t>: </w:t>
      </w:r>
      <w:r>
        <w:rPr>
          <w:bCs/>
          <w:sz w:val="28"/>
          <w:szCs w:val="28"/>
        </w:rPr>
        <w:t xml:space="preserve">создание благоприятных условий для </w:t>
      </w:r>
      <w:r w:rsidRPr="00EF222C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EF222C">
        <w:rPr>
          <w:sz w:val="28"/>
          <w:szCs w:val="28"/>
        </w:rPr>
        <w:t xml:space="preserve"> речи детей </w:t>
      </w:r>
      <w:r>
        <w:rPr>
          <w:sz w:val="28"/>
          <w:szCs w:val="28"/>
        </w:rPr>
        <w:t xml:space="preserve">дошкольного возраста </w:t>
      </w:r>
      <w:r w:rsidRPr="00EF222C">
        <w:rPr>
          <w:sz w:val="28"/>
          <w:szCs w:val="28"/>
          <w:shd w:val="clear" w:color="auto" w:fill="FFFFFF"/>
        </w:rPr>
        <w:t>в занимательной игровой форме.</w:t>
      </w:r>
      <w:r w:rsidRPr="00EF222C">
        <w:rPr>
          <w:sz w:val="28"/>
          <w:szCs w:val="28"/>
          <w:shd w:val="clear" w:color="auto" w:fill="FFFFFF"/>
        </w:rPr>
        <w:br/>
      </w:r>
      <w:r w:rsidRPr="00EF222C">
        <w:rPr>
          <w:bCs/>
          <w:sz w:val="28"/>
          <w:szCs w:val="28"/>
        </w:rPr>
        <w:t>Задачи</w:t>
      </w:r>
      <w:r w:rsidR="002D0187">
        <w:rPr>
          <w:bCs/>
          <w:sz w:val="28"/>
          <w:szCs w:val="28"/>
        </w:rPr>
        <w:t xml:space="preserve"> </w:t>
      </w:r>
      <w:proofErr w:type="spellStart"/>
      <w:r w:rsidR="002D0187">
        <w:rPr>
          <w:bCs/>
          <w:sz w:val="28"/>
          <w:szCs w:val="28"/>
        </w:rPr>
        <w:t>лэпбука</w:t>
      </w:r>
      <w:proofErr w:type="spellEnd"/>
      <w:r w:rsidRPr="00EF222C">
        <w:rPr>
          <w:bCs/>
          <w:sz w:val="28"/>
          <w:szCs w:val="28"/>
        </w:rPr>
        <w:t>:</w:t>
      </w:r>
    </w:p>
    <w:p w:rsidR="00B635E7" w:rsidRPr="00EF222C" w:rsidRDefault="00B635E7" w:rsidP="00B6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Коррекционно-образовательные:</w:t>
      </w:r>
    </w:p>
    <w:p w:rsidR="00B635E7" w:rsidRPr="00EF222C" w:rsidRDefault="00B635E7" w:rsidP="00D65EE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устанавливать простейшие связи между предметами и явлениями.</w:t>
      </w:r>
    </w:p>
    <w:p w:rsidR="00B635E7" w:rsidRPr="00EF222C" w:rsidRDefault="00B635E7" w:rsidP="00D65EE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22C">
        <w:rPr>
          <w:sz w:val="28"/>
          <w:szCs w:val="28"/>
        </w:rPr>
        <w:t>Ускорить и сделать более привлекательным процесс автоматизации звуков.</w:t>
      </w:r>
    </w:p>
    <w:p w:rsidR="00B635E7" w:rsidRPr="00EF222C" w:rsidRDefault="00B635E7" w:rsidP="00D65EE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составлять связный рассказ по опорным схемам.</w:t>
      </w:r>
    </w:p>
    <w:p w:rsidR="00B635E7" w:rsidRPr="00EF222C" w:rsidRDefault="00B635E7" w:rsidP="00D65EE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Расширять, уточнять и активизировать словарь детей, используя знаково-символическую систему.</w:t>
      </w:r>
    </w:p>
    <w:p w:rsidR="00B635E7" w:rsidRPr="00EF222C" w:rsidRDefault="00B635E7" w:rsidP="00D65EE1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навык </w:t>
      </w:r>
      <w:proofErr w:type="gramStart"/>
      <w:r w:rsidR="00900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</w:t>
      </w:r>
      <w:r w:rsidRPr="00EF2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Pr="00EF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слов.</w:t>
      </w:r>
    </w:p>
    <w:p w:rsidR="00B635E7" w:rsidRPr="00EF222C" w:rsidRDefault="00B635E7" w:rsidP="0066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Коррекционно-</w:t>
      </w:r>
      <w:r w:rsidRPr="00EF22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развивающие:</w:t>
      </w:r>
    </w:p>
    <w:p w:rsidR="00B635E7" w:rsidRPr="00EF222C" w:rsidRDefault="00B635E7" w:rsidP="00D65EE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4F4F4"/>
        </w:rPr>
      </w:pPr>
      <w:r w:rsidRPr="00EF222C">
        <w:rPr>
          <w:sz w:val="28"/>
          <w:szCs w:val="28"/>
        </w:rPr>
        <w:t>Развивать фонематический слух, речевое дыхание, закреплять правильное произношение звуков и слов.</w:t>
      </w:r>
    </w:p>
    <w:p w:rsidR="00B635E7" w:rsidRPr="00EF222C" w:rsidRDefault="00B635E7" w:rsidP="00D65EE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22C">
        <w:rPr>
          <w:sz w:val="28"/>
          <w:szCs w:val="28"/>
        </w:rPr>
        <w:t>Развивать связную речь, навыки речевого общения, словесно-логическое мышление, наблюдательность, самостоятельность.</w:t>
      </w:r>
    </w:p>
    <w:p w:rsidR="00B635E7" w:rsidRPr="00EF222C" w:rsidRDefault="00B635E7" w:rsidP="00D65EE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22C">
        <w:rPr>
          <w:sz w:val="28"/>
          <w:szCs w:val="28"/>
        </w:rPr>
        <w:t>Расширять и обогащать глагольный словарь.</w:t>
      </w:r>
    </w:p>
    <w:p w:rsidR="00B635E7" w:rsidRPr="00EF222C" w:rsidRDefault="00B635E7" w:rsidP="00D65EE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22C">
        <w:rPr>
          <w:sz w:val="28"/>
          <w:szCs w:val="28"/>
        </w:rPr>
        <w:t>Развивать навыки самоконтроля при работе в паре, в системе «педагог – ребенок», «ребенок – ребенок»</w:t>
      </w:r>
      <w:r w:rsidR="009001C7">
        <w:rPr>
          <w:sz w:val="28"/>
          <w:szCs w:val="28"/>
        </w:rPr>
        <w:t>, «ребёнок - родитель»</w:t>
      </w:r>
      <w:r w:rsidRPr="00EF222C">
        <w:rPr>
          <w:sz w:val="28"/>
          <w:szCs w:val="28"/>
        </w:rPr>
        <w:t>.</w:t>
      </w:r>
    </w:p>
    <w:p w:rsidR="00B635E7" w:rsidRPr="00EF222C" w:rsidRDefault="00B635E7" w:rsidP="00D65EE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22C">
        <w:rPr>
          <w:sz w:val="28"/>
          <w:szCs w:val="28"/>
        </w:rPr>
        <w:t xml:space="preserve">Формировать саморегуляцию собственных действий, становление самостоятельности. </w:t>
      </w:r>
    </w:p>
    <w:p w:rsidR="00B635E7" w:rsidRDefault="00B635E7" w:rsidP="00D65EE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артикуляционную моторику, моторные навыки пальцев рук.</w:t>
      </w:r>
    </w:p>
    <w:p w:rsidR="00B635E7" w:rsidRPr="00EF222C" w:rsidRDefault="00B635E7" w:rsidP="0066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Воспитательные:</w:t>
      </w:r>
    </w:p>
    <w:p w:rsidR="00B635E7" w:rsidRDefault="00B635E7" w:rsidP="00D65EE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партнёрские взаимоотношения, отзывчивость, доброжелательность, желание общаться и играть со взрослым и сверстниками.</w:t>
      </w:r>
    </w:p>
    <w:p w:rsidR="00B635E7" w:rsidRPr="00623A18" w:rsidRDefault="00B635E7" w:rsidP="00D65EE1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18">
        <w:rPr>
          <w:rFonts w:ascii="Times New Roman" w:hAnsi="Times New Roman" w:cs="Times New Roman"/>
          <w:sz w:val="28"/>
          <w:szCs w:val="28"/>
        </w:rPr>
        <w:t xml:space="preserve">Создать условия для сотрудничества и партнерских отношений между семьей и детским садом, поддержки инициативы детей и родителей. </w:t>
      </w:r>
    </w:p>
    <w:p w:rsidR="00C8322D" w:rsidRDefault="00C8322D" w:rsidP="005C42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250A4" w:rsidRDefault="006250A4" w:rsidP="005C42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250A4">
        <w:rPr>
          <w:sz w:val="28"/>
          <w:szCs w:val="28"/>
        </w:rPr>
        <w:lastRenderedPageBreak/>
        <w:t>В заключении хочется отметить, что данная форма работы помогает создать условия для поддержки детской инициативы и творчества в группе. В процессе такого творчества ребенок становится не только создателем своей собственной книги, но и дизайнером,</w:t>
      </w:r>
      <w:r w:rsidR="00843CC0">
        <w:rPr>
          <w:sz w:val="28"/>
          <w:szCs w:val="28"/>
        </w:rPr>
        <w:t xml:space="preserve"> как вариант, </w:t>
      </w:r>
      <w:r w:rsidRPr="006250A4">
        <w:rPr>
          <w:sz w:val="28"/>
          <w:szCs w:val="28"/>
        </w:rPr>
        <w:t xml:space="preserve"> художником-иллюстратором, сочинителем собственных историй, загадок. Такая увлекательная форма работы создает условия для</w:t>
      </w:r>
      <w:r w:rsidR="00843CC0">
        <w:rPr>
          <w:sz w:val="28"/>
          <w:szCs w:val="28"/>
        </w:rPr>
        <w:t xml:space="preserve"> развития личности, мотивации </w:t>
      </w:r>
      <w:r w:rsidRPr="006250A4">
        <w:rPr>
          <w:sz w:val="28"/>
          <w:szCs w:val="28"/>
        </w:rPr>
        <w:t>способностей ребенка</w:t>
      </w:r>
      <w:r w:rsidR="005C42D9">
        <w:rPr>
          <w:sz w:val="28"/>
          <w:szCs w:val="28"/>
        </w:rPr>
        <w:t>,</w:t>
      </w:r>
      <w:r w:rsidRPr="006250A4">
        <w:rPr>
          <w:sz w:val="28"/>
          <w:szCs w:val="28"/>
        </w:rPr>
        <w:t xml:space="preserve"> развивает более доверительные отношения при работе с семьей, повышает родительскую (профессиональную) компетентность и дает возможность не только узнать интересы и потенциал дошкольника, но и развить их.</w:t>
      </w:r>
    </w:p>
    <w:p w:rsidR="008C0E02" w:rsidRPr="00EF222C" w:rsidRDefault="008C0E02" w:rsidP="008C0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37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EF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развиваются универсальные умения, такие как:</w:t>
      </w:r>
    </w:p>
    <w:p w:rsidR="008C0E02" w:rsidRPr="00957170" w:rsidRDefault="008C0E02" w:rsidP="00D65EE1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предстоящую деятельность;</w:t>
      </w:r>
    </w:p>
    <w:p w:rsidR="008C0E02" w:rsidRPr="00957170" w:rsidRDefault="008C0E02" w:rsidP="00D65EE1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со сверстниками;</w:t>
      </w:r>
    </w:p>
    <w:p w:rsidR="008C0E02" w:rsidRPr="00957170" w:rsidRDefault="008C0E02" w:rsidP="00D65EE1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распределять обязанности;</w:t>
      </w:r>
    </w:p>
    <w:p w:rsidR="008C0E02" w:rsidRPr="00957170" w:rsidRDefault="008C0E02" w:rsidP="00D65EE1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нужную информацию, обобщать её, систематизировать;</w:t>
      </w:r>
    </w:p>
    <w:p w:rsidR="008C0E02" w:rsidRPr="00957170" w:rsidRDefault="008C0E02" w:rsidP="00D65EE1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давать объяснения на возникающие вопросы;</w:t>
      </w:r>
    </w:p>
    <w:p w:rsidR="008C0E02" w:rsidRPr="00957170" w:rsidRDefault="008C0E02" w:rsidP="00D65EE1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собственные решения, опираясь на свои представления и умения, делать выбор;</w:t>
      </w:r>
    </w:p>
    <w:p w:rsidR="008C0E02" w:rsidRPr="00957170" w:rsidRDefault="008C0E02" w:rsidP="00D65EE1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5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устную речь, выражать свои мысли, отношение, желания;</w:t>
      </w:r>
    </w:p>
    <w:p w:rsidR="008C0E02" w:rsidRPr="00957170" w:rsidRDefault="008C0E02" w:rsidP="00D65EE1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57170">
        <w:rPr>
          <w:rFonts w:ascii="Times New Roman" w:hAnsi="Times New Roman" w:cs="Times New Roman"/>
          <w:color w:val="111111"/>
          <w:sz w:val="28"/>
          <w:szCs w:val="28"/>
        </w:rPr>
        <w:t>представлять </w:t>
      </w:r>
      <w:r w:rsidRPr="0095717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(презентовать)</w:t>
      </w:r>
      <w:r w:rsidRPr="00957170">
        <w:rPr>
          <w:rFonts w:ascii="Times New Roman" w:hAnsi="Times New Roman" w:cs="Times New Roman"/>
          <w:color w:val="111111"/>
          <w:sz w:val="28"/>
          <w:szCs w:val="28"/>
        </w:rPr>
        <w:t> результаты своего труда.</w:t>
      </w:r>
    </w:p>
    <w:p w:rsidR="008C0E02" w:rsidRPr="006250A4" w:rsidRDefault="008C0E02" w:rsidP="005C42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51809" w:rsidRPr="00EF222C" w:rsidRDefault="00151809" w:rsidP="005C42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222C">
        <w:rPr>
          <w:sz w:val="28"/>
          <w:szCs w:val="28"/>
        </w:rPr>
        <w:t xml:space="preserve">В результате изготовления </w:t>
      </w:r>
      <w:proofErr w:type="spellStart"/>
      <w:r w:rsidRPr="00EF222C">
        <w:rPr>
          <w:sz w:val="28"/>
          <w:szCs w:val="28"/>
        </w:rPr>
        <w:t>лэ</w:t>
      </w:r>
      <w:r>
        <w:rPr>
          <w:sz w:val="28"/>
          <w:szCs w:val="28"/>
        </w:rPr>
        <w:t>п</w:t>
      </w:r>
      <w:r w:rsidRPr="00EF222C">
        <w:rPr>
          <w:sz w:val="28"/>
          <w:szCs w:val="28"/>
        </w:rPr>
        <w:t>бука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Речевичок</w:t>
      </w:r>
      <w:proofErr w:type="spellEnd"/>
      <w:r>
        <w:rPr>
          <w:sz w:val="28"/>
          <w:szCs w:val="28"/>
        </w:rPr>
        <w:t xml:space="preserve">» в группе компенсирующей направленности </w:t>
      </w:r>
      <w:r w:rsidR="00C8322D">
        <w:rPr>
          <w:sz w:val="28"/>
          <w:szCs w:val="28"/>
        </w:rPr>
        <w:t xml:space="preserve">детей </w:t>
      </w:r>
      <w:r>
        <w:rPr>
          <w:sz w:val="28"/>
          <w:szCs w:val="28"/>
        </w:rPr>
        <w:t>с ТНР</w:t>
      </w:r>
      <w:r w:rsidRPr="00EF222C">
        <w:rPr>
          <w:sz w:val="28"/>
          <w:szCs w:val="28"/>
        </w:rPr>
        <w:t>:</w:t>
      </w:r>
    </w:p>
    <w:p w:rsidR="009D0450" w:rsidRDefault="009D0450" w:rsidP="00D65E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Были созданы условия для проявления детской инициативы и самостоятельности на всех этапах</w:t>
      </w:r>
      <w:r w:rsidR="00A22B93">
        <w:rPr>
          <w:sz w:val="28"/>
          <w:szCs w:val="28"/>
        </w:rPr>
        <w:t xml:space="preserve"> изготовления </w:t>
      </w:r>
      <w:proofErr w:type="spellStart"/>
      <w:r w:rsidR="00A22B93">
        <w:rPr>
          <w:sz w:val="28"/>
          <w:szCs w:val="28"/>
        </w:rPr>
        <w:t>лэпбука</w:t>
      </w:r>
      <w:proofErr w:type="spellEnd"/>
      <w:r>
        <w:rPr>
          <w:sz w:val="28"/>
          <w:szCs w:val="28"/>
        </w:rPr>
        <w:t>.</w:t>
      </w:r>
    </w:p>
    <w:p w:rsidR="00151809" w:rsidRDefault="00151809" w:rsidP="00D65E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22C">
        <w:rPr>
          <w:sz w:val="28"/>
          <w:szCs w:val="28"/>
        </w:rPr>
        <w:t xml:space="preserve">Повысился уровень развития связной речи, </w:t>
      </w:r>
      <w:r w:rsidR="009D0450">
        <w:rPr>
          <w:sz w:val="28"/>
          <w:szCs w:val="28"/>
        </w:rPr>
        <w:t>у некоторых детей отмечается наличие</w:t>
      </w:r>
      <w:r w:rsidRPr="00EF222C">
        <w:rPr>
          <w:sz w:val="28"/>
          <w:szCs w:val="28"/>
        </w:rPr>
        <w:t xml:space="preserve"> планирующ</w:t>
      </w:r>
      <w:r w:rsidR="009D0450">
        <w:rPr>
          <w:sz w:val="28"/>
          <w:szCs w:val="28"/>
        </w:rPr>
        <w:t>ей</w:t>
      </w:r>
      <w:r w:rsidRPr="00EF222C">
        <w:rPr>
          <w:sz w:val="28"/>
          <w:szCs w:val="28"/>
        </w:rPr>
        <w:t xml:space="preserve"> функци</w:t>
      </w:r>
      <w:r w:rsidR="009D0450">
        <w:rPr>
          <w:sz w:val="28"/>
          <w:szCs w:val="28"/>
        </w:rPr>
        <w:t>и</w:t>
      </w:r>
      <w:r w:rsidRPr="00EF222C">
        <w:rPr>
          <w:sz w:val="28"/>
          <w:szCs w:val="28"/>
        </w:rPr>
        <w:t xml:space="preserve"> речи.</w:t>
      </w:r>
    </w:p>
    <w:p w:rsidR="00151809" w:rsidRPr="00EF222C" w:rsidRDefault="00151809" w:rsidP="00D65E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22C">
        <w:rPr>
          <w:sz w:val="28"/>
          <w:szCs w:val="28"/>
        </w:rPr>
        <w:t>Повысился уровень социализации детей в обществе, дети приобрели  первые навыки публичного изложения своих мыслей.</w:t>
      </w:r>
    </w:p>
    <w:p w:rsidR="00151809" w:rsidRPr="00EF222C" w:rsidRDefault="00151809" w:rsidP="00D65E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22C">
        <w:rPr>
          <w:sz w:val="28"/>
          <w:szCs w:val="28"/>
        </w:rPr>
        <w:t>Партнерская деятельность дала  положительные результаты для  всех участников.</w:t>
      </w:r>
    </w:p>
    <w:p w:rsidR="00151809" w:rsidRDefault="00151809" w:rsidP="00D67C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151809" w:rsidRDefault="006250A4" w:rsidP="00D67C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Положительные стороны:</w:t>
      </w:r>
    </w:p>
    <w:p w:rsidR="00EF222C" w:rsidRDefault="006250A4" w:rsidP="00D65EE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222C">
        <w:rPr>
          <w:color w:val="000000"/>
          <w:sz w:val="28"/>
          <w:szCs w:val="28"/>
        </w:rPr>
        <w:t xml:space="preserve">Работа над </w:t>
      </w:r>
      <w:proofErr w:type="spellStart"/>
      <w:r w:rsidRPr="00EF222C">
        <w:rPr>
          <w:color w:val="000000"/>
          <w:sz w:val="28"/>
          <w:szCs w:val="28"/>
        </w:rPr>
        <w:t>лэпбуком</w:t>
      </w:r>
      <w:proofErr w:type="spellEnd"/>
      <w:r w:rsidRPr="00EF222C">
        <w:rPr>
          <w:color w:val="000000"/>
          <w:sz w:val="28"/>
          <w:szCs w:val="28"/>
        </w:rPr>
        <w:t xml:space="preserve"> достаточно разнообразна,</w:t>
      </w:r>
      <w:r>
        <w:rPr>
          <w:color w:val="000000"/>
          <w:sz w:val="28"/>
          <w:szCs w:val="28"/>
        </w:rPr>
        <w:t xml:space="preserve"> увлекательна и интересна.</w:t>
      </w:r>
    </w:p>
    <w:p w:rsidR="00BC2376" w:rsidRPr="00BC2376" w:rsidRDefault="00BC2376" w:rsidP="00D65EE1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BC2376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BC2376">
        <w:rPr>
          <w:rFonts w:ascii="Times New Roman" w:hAnsi="Times New Roman" w:cs="Times New Roman"/>
          <w:sz w:val="28"/>
          <w:szCs w:val="28"/>
        </w:rPr>
        <w:t> позволяют ребёнку думать, фантазировать и действовать, не боясь ошибиться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376" w:rsidRPr="00843CC0" w:rsidRDefault="00BC2376" w:rsidP="00D65EE1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BC2376">
        <w:rPr>
          <w:rFonts w:ascii="Times New Roman" w:hAnsi="Times New Roman" w:cs="Times New Roman"/>
          <w:color w:val="000000"/>
          <w:sz w:val="28"/>
          <w:szCs w:val="28"/>
        </w:rPr>
        <w:t>Лэпбук</w:t>
      </w:r>
      <w:proofErr w:type="spellEnd"/>
      <w:r w:rsidRPr="00BC2376">
        <w:rPr>
          <w:rFonts w:ascii="Times New Roman" w:hAnsi="Times New Roman" w:cs="Times New Roman"/>
          <w:color w:val="000000"/>
          <w:sz w:val="28"/>
          <w:szCs w:val="28"/>
        </w:rPr>
        <w:t xml:space="preserve"> развивает творческие способности и коммуникативные навыки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</w:t>
      </w:r>
      <w:r w:rsidRPr="00BC23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3CC0" w:rsidRPr="00BC2376" w:rsidRDefault="00843CC0" w:rsidP="00D65EE1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Вовлечены все участники педагогического процесса: дети, родители и педагоги.</w:t>
      </w:r>
    </w:p>
    <w:p w:rsidR="00843CC0" w:rsidRDefault="00843CC0" w:rsidP="00EF22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37C0" w:rsidRDefault="006250A4" w:rsidP="00EF22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Трудности:</w:t>
      </w:r>
    </w:p>
    <w:p w:rsidR="006250A4" w:rsidRDefault="006250A4" w:rsidP="00D65EE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</w:t>
      </w:r>
      <w:r w:rsidRPr="00EF222C">
        <w:rPr>
          <w:color w:val="000000"/>
          <w:sz w:val="28"/>
          <w:szCs w:val="28"/>
        </w:rPr>
        <w:t>онести информацию до родителей с учётом недостатка времени у родителей, требуются дополнительные индивидуальные консультации.</w:t>
      </w:r>
    </w:p>
    <w:p w:rsidR="0024525C" w:rsidRDefault="006250A4" w:rsidP="00D65EE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222C">
        <w:rPr>
          <w:color w:val="000000"/>
          <w:sz w:val="28"/>
          <w:szCs w:val="28"/>
        </w:rPr>
        <w:t xml:space="preserve">Требуется </w:t>
      </w:r>
      <w:proofErr w:type="spellStart"/>
      <w:r w:rsidRPr="00EF222C">
        <w:rPr>
          <w:color w:val="000000"/>
          <w:sz w:val="28"/>
          <w:szCs w:val="28"/>
        </w:rPr>
        <w:t>информируемость</w:t>
      </w:r>
      <w:proofErr w:type="spellEnd"/>
      <w:r w:rsidRPr="00EF222C">
        <w:rPr>
          <w:color w:val="000000"/>
          <w:sz w:val="28"/>
          <w:szCs w:val="28"/>
        </w:rPr>
        <w:t xml:space="preserve"> педагога не только по технологии изготовления, но и по раскрываемой теме, чтобы ответить на все вопросы детей и родителей.</w:t>
      </w:r>
    </w:p>
    <w:p w:rsidR="006250A4" w:rsidRPr="003644E0" w:rsidRDefault="006250A4" w:rsidP="00D65EE1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 рамках современного образования в первую очередь не источник знания, а опытный проводник к поиску, восприятию и усвоению знаний. Следует использовать все возможности для реализации детской инициативы</w:t>
      </w:r>
      <w:r w:rsidR="003644E0" w:rsidRPr="00364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3CC0" w:rsidRDefault="00843CC0" w:rsidP="006E6469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376" w:rsidRDefault="00BC2376" w:rsidP="00A5432C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C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эпбук</w:t>
      </w:r>
      <w:proofErr w:type="spellEnd"/>
      <w:r w:rsidRPr="00BC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– яркая, красочная, «загадочная» книжка, хранящая в себе множество секретов и тайн, которую хочется рассматривать</w:t>
      </w:r>
      <w:r w:rsidR="00C8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действовать</w:t>
      </w:r>
      <w:r w:rsidR="008A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возвращаться вновь и вновь к её содержимому, побуждающая к активному речевому и коммуникативному взаимодействию со взрослым и ровесниками, эффективная 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речи.</w:t>
      </w:r>
    </w:p>
    <w:p w:rsidR="00BC2376" w:rsidRDefault="00BC2376" w:rsidP="00A5432C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C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эпбук</w:t>
      </w:r>
      <w:proofErr w:type="spellEnd"/>
      <w:r w:rsidRPr="00BC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 – возможность полезно и увлекательно провести время со своим ребенком, организовать активное общение, возможность узнать интересы и потенциал ребёнка, проявить творчество, поучаствовать в жизни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2376" w:rsidRDefault="00BC2376" w:rsidP="00A5432C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C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эпбук</w:t>
      </w:r>
      <w:proofErr w:type="spellEnd"/>
      <w:r w:rsidRPr="00BC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воспитателей – интерактивное обучающее средство, позволяющее организовать активную речевую, коммуникативную, познавательную деятельность воспитанников, осуществляя дифференцированный подход; предмет для выстраивания коммуникативных связей с детьми и родителями, возможность раскрыть свои организаторские и творческие 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469" w:rsidRPr="00EF222C" w:rsidRDefault="006E6469" w:rsidP="00A543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2FF">
        <w:rPr>
          <w:sz w:val="28"/>
          <w:szCs w:val="28"/>
        </w:rPr>
        <w:t>Это наш первый опыт работы.</w:t>
      </w:r>
      <w:r w:rsidR="009001C7">
        <w:rPr>
          <w:sz w:val="28"/>
          <w:szCs w:val="28"/>
        </w:rPr>
        <w:t xml:space="preserve"> </w:t>
      </w:r>
      <w:proofErr w:type="spellStart"/>
      <w:r w:rsidRPr="00EF222C">
        <w:rPr>
          <w:color w:val="111111"/>
          <w:sz w:val="28"/>
          <w:szCs w:val="28"/>
        </w:rPr>
        <w:t>Лэпбук</w:t>
      </w:r>
      <w:proofErr w:type="spellEnd"/>
      <w:r w:rsidRPr="00EF222C">
        <w:rPr>
          <w:color w:val="111111"/>
          <w:sz w:val="28"/>
          <w:szCs w:val="28"/>
        </w:rPr>
        <w:t xml:space="preserve"> может быть представлен как итог работы по проекту, может быть тематическим или по лексической теме. При этом эффективность </w:t>
      </w:r>
      <w:proofErr w:type="spellStart"/>
      <w:r w:rsidRPr="00EF222C">
        <w:rPr>
          <w:color w:val="111111"/>
          <w:sz w:val="28"/>
          <w:szCs w:val="28"/>
        </w:rPr>
        <w:t>лэпбука</w:t>
      </w:r>
      <w:proofErr w:type="spellEnd"/>
      <w:r w:rsidRPr="00EF222C">
        <w:rPr>
          <w:color w:val="111111"/>
          <w:sz w:val="28"/>
          <w:szCs w:val="28"/>
        </w:rPr>
        <w:t xml:space="preserve"> только увеличится.</w:t>
      </w:r>
      <w:r w:rsidRPr="00EF222C">
        <w:rPr>
          <w:sz w:val="28"/>
          <w:szCs w:val="28"/>
        </w:rPr>
        <w:t xml:space="preserve"> Это дает возможность формировать у детей с ТНР как речевую, так и связанные с ней неречевые виды деятельности.</w:t>
      </w:r>
    </w:p>
    <w:p w:rsidR="0024525C" w:rsidRDefault="0024525C" w:rsidP="00EF22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322D" w:rsidRDefault="001E1B94" w:rsidP="00C832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222C">
        <w:rPr>
          <w:b/>
          <w:bCs/>
          <w:color w:val="000000"/>
          <w:sz w:val="28"/>
          <w:szCs w:val="28"/>
        </w:rPr>
        <w:t>Литература:</w:t>
      </w:r>
    </w:p>
    <w:p w:rsidR="00C8322D" w:rsidRDefault="001E1B94" w:rsidP="00C832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E6469">
        <w:rPr>
          <w:color w:val="000000"/>
          <w:sz w:val="28"/>
          <w:szCs w:val="28"/>
        </w:rPr>
        <w:t>Е.Блохина</w:t>
      </w:r>
      <w:proofErr w:type="spellEnd"/>
      <w:r w:rsidRPr="006E6469">
        <w:rPr>
          <w:color w:val="000000"/>
          <w:sz w:val="28"/>
          <w:szCs w:val="28"/>
        </w:rPr>
        <w:t xml:space="preserve">, </w:t>
      </w:r>
      <w:proofErr w:type="spellStart"/>
      <w:r w:rsidRPr="006E6469">
        <w:rPr>
          <w:color w:val="000000"/>
          <w:sz w:val="28"/>
          <w:szCs w:val="28"/>
        </w:rPr>
        <w:t>Т.Лиханова</w:t>
      </w:r>
      <w:proofErr w:type="spellEnd"/>
      <w:r w:rsidRPr="006E6469">
        <w:rPr>
          <w:color w:val="000000"/>
          <w:sz w:val="28"/>
          <w:szCs w:val="28"/>
        </w:rPr>
        <w:t xml:space="preserve"> «</w:t>
      </w:r>
      <w:proofErr w:type="spellStart"/>
      <w:r w:rsidRPr="006E6469">
        <w:rPr>
          <w:color w:val="000000"/>
          <w:sz w:val="28"/>
          <w:szCs w:val="28"/>
        </w:rPr>
        <w:t>Лэпбук</w:t>
      </w:r>
      <w:proofErr w:type="spellEnd"/>
      <w:r w:rsidRPr="006E6469">
        <w:rPr>
          <w:color w:val="000000"/>
          <w:sz w:val="28"/>
          <w:szCs w:val="28"/>
        </w:rPr>
        <w:t xml:space="preserve"> – «наколенная книга»</w:t>
      </w:r>
    </w:p>
    <w:p w:rsidR="001E1B94" w:rsidRPr="006E6469" w:rsidRDefault="001E1B94" w:rsidP="00C832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469">
        <w:rPr>
          <w:color w:val="000000"/>
          <w:sz w:val="28"/>
          <w:szCs w:val="28"/>
        </w:rPr>
        <w:t>Журнал «Обруч № 4 2015 год.</w:t>
      </w:r>
    </w:p>
    <w:p w:rsidR="001E1B94" w:rsidRPr="00EF222C" w:rsidRDefault="001E1B94" w:rsidP="00C832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F222C">
        <w:rPr>
          <w:color w:val="000000"/>
          <w:sz w:val="28"/>
          <w:szCs w:val="28"/>
        </w:rPr>
        <w:t>Гатовская</w:t>
      </w:r>
      <w:proofErr w:type="spellEnd"/>
      <w:r w:rsidRPr="00EF222C">
        <w:rPr>
          <w:color w:val="000000"/>
          <w:sz w:val="28"/>
          <w:szCs w:val="28"/>
        </w:rPr>
        <w:t xml:space="preserve"> Д. А. </w:t>
      </w:r>
      <w:proofErr w:type="spellStart"/>
      <w:r w:rsidRPr="00EF222C">
        <w:rPr>
          <w:color w:val="000000"/>
          <w:sz w:val="28"/>
          <w:szCs w:val="28"/>
        </w:rPr>
        <w:t>Лэпбук</w:t>
      </w:r>
      <w:proofErr w:type="spellEnd"/>
      <w:r w:rsidRPr="00EF222C">
        <w:rPr>
          <w:color w:val="000000"/>
          <w:sz w:val="28"/>
          <w:szCs w:val="28"/>
        </w:rPr>
        <w:t xml:space="preserve"> как средство обучения в условиях ФГОС [Текст] / Д. А. </w:t>
      </w:r>
      <w:proofErr w:type="spellStart"/>
      <w:r w:rsidRPr="00EF222C">
        <w:rPr>
          <w:color w:val="000000"/>
          <w:sz w:val="28"/>
          <w:szCs w:val="28"/>
        </w:rPr>
        <w:t>Гатовская</w:t>
      </w:r>
      <w:proofErr w:type="spellEnd"/>
      <w:r w:rsidRPr="00EF222C">
        <w:rPr>
          <w:color w:val="000000"/>
          <w:sz w:val="28"/>
          <w:szCs w:val="28"/>
        </w:rPr>
        <w:t xml:space="preserve"> // Проблемы и перспективы развития образования: материалы VI </w:t>
      </w:r>
      <w:proofErr w:type="spellStart"/>
      <w:r w:rsidRPr="00EF222C">
        <w:rPr>
          <w:color w:val="000000"/>
          <w:sz w:val="28"/>
          <w:szCs w:val="28"/>
        </w:rPr>
        <w:t>междунар</w:t>
      </w:r>
      <w:proofErr w:type="spellEnd"/>
      <w:r w:rsidRPr="00EF222C">
        <w:rPr>
          <w:color w:val="000000"/>
          <w:sz w:val="28"/>
          <w:szCs w:val="28"/>
        </w:rPr>
        <w:t xml:space="preserve">. науч. </w:t>
      </w:r>
      <w:proofErr w:type="spellStart"/>
      <w:r w:rsidRPr="00EF222C">
        <w:rPr>
          <w:color w:val="000000"/>
          <w:sz w:val="28"/>
          <w:szCs w:val="28"/>
        </w:rPr>
        <w:t>конф</w:t>
      </w:r>
      <w:proofErr w:type="spellEnd"/>
      <w:r w:rsidRPr="00EF222C">
        <w:rPr>
          <w:color w:val="000000"/>
          <w:sz w:val="28"/>
          <w:szCs w:val="28"/>
        </w:rPr>
        <w:t>. (г. Пермь, апрель 2015 г.).  — Пермь: Меркурий, 2015. — С. 162-164.</w:t>
      </w:r>
    </w:p>
    <w:p w:rsidR="00F73D23" w:rsidRDefault="00F73D23" w:rsidP="00C165D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  <w:sectPr w:rsidR="00F73D23" w:rsidSect="00C961A0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C165DE" w:rsidRPr="00C165DE" w:rsidRDefault="00C165DE" w:rsidP="00C165D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 w:rsidRPr="00C165DE">
        <w:rPr>
          <w:color w:val="111111"/>
          <w:sz w:val="28"/>
          <w:szCs w:val="28"/>
          <w:bdr w:val="none" w:sz="0" w:space="0" w:color="auto" w:frame="1"/>
        </w:rPr>
        <w:lastRenderedPageBreak/>
        <w:t>Приложение 1</w:t>
      </w:r>
    </w:p>
    <w:p w:rsidR="001E1B94" w:rsidRDefault="001E1B94" w:rsidP="0021675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F301A0" w:rsidRPr="00C25CC6" w:rsidRDefault="00F301A0" w:rsidP="00F301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proofErr w:type="spellStart"/>
      <w:r w:rsidRPr="00C25CC6">
        <w:rPr>
          <w:b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C25CC6">
        <w:rPr>
          <w:b/>
          <w:color w:val="111111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C25CC6">
        <w:rPr>
          <w:b/>
          <w:color w:val="111111"/>
          <w:sz w:val="28"/>
          <w:szCs w:val="28"/>
          <w:bdr w:val="none" w:sz="0" w:space="0" w:color="auto" w:frame="1"/>
        </w:rPr>
        <w:t>Речевичок</w:t>
      </w:r>
      <w:proofErr w:type="spellEnd"/>
      <w:r w:rsidRPr="00C25CC6">
        <w:rPr>
          <w:b/>
          <w:color w:val="111111"/>
          <w:sz w:val="28"/>
          <w:szCs w:val="28"/>
          <w:bdr w:val="none" w:sz="0" w:space="0" w:color="auto" w:frame="1"/>
        </w:rPr>
        <w:t>»</w:t>
      </w:r>
    </w:p>
    <w:p w:rsidR="008A4305" w:rsidRDefault="008A4305" w:rsidP="00471F7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</w:p>
    <w:p w:rsidR="001C5FDE" w:rsidRPr="009F3C2A" w:rsidRDefault="008A4305" w:rsidP="00471F7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Дидактическое</w:t>
      </w:r>
      <w:r w:rsidR="00A22B93" w:rsidRPr="00EF222C">
        <w:rPr>
          <w:color w:val="000000"/>
          <w:sz w:val="28"/>
          <w:szCs w:val="28"/>
        </w:rPr>
        <w:t xml:space="preserve"> пособие «</w:t>
      </w:r>
      <w:proofErr w:type="spellStart"/>
      <w:r w:rsidR="00A22B93" w:rsidRPr="00EF222C">
        <w:rPr>
          <w:color w:val="000000"/>
          <w:sz w:val="28"/>
          <w:szCs w:val="28"/>
        </w:rPr>
        <w:t>Лэпбук</w:t>
      </w:r>
      <w:proofErr w:type="spellEnd"/>
      <w:r w:rsidR="00A22B93" w:rsidRPr="00EF222C">
        <w:rPr>
          <w:color w:val="000000"/>
          <w:sz w:val="28"/>
          <w:szCs w:val="28"/>
        </w:rPr>
        <w:t xml:space="preserve"> «</w:t>
      </w:r>
      <w:proofErr w:type="spellStart"/>
      <w:r w:rsidR="00A22B93" w:rsidRPr="00EF222C">
        <w:rPr>
          <w:color w:val="000000"/>
          <w:sz w:val="28"/>
          <w:szCs w:val="28"/>
        </w:rPr>
        <w:t>Речевичок</w:t>
      </w:r>
      <w:proofErr w:type="spellEnd"/>
      <w:r w:rsidR="00A22B93" w:rsidRPr="00EF222C">
        <w:rPr>
          <w:color w:val="000000"/>
          <w:sz w:val="28"/>
          <w:szCs w:val="28"/>
        </w:rPr>
        <w:t xml:space="preserve">» </w:t>
      </w:r>
      <w:r w:rsidR="00A22B93">
        <w:rPr>
          <w:color w:val="000000"/>
          <w:sz w:val="28"/>
          <w:szCs w:val="28"/>
        </w:rPr>
        <w:t xml:space="preserve">предназначено </w:t>
      </w:r>
      <w:r w:rsidR="001C5FDE" w:rsidRPr="008D0D22">
        <w:rPr>
          <w:sz w:val="28"/>
          <w:szCs w:val="28"/>
        </w:rPr>
        <w:t>для воспитателей</w:t>
      </w:r>
      <w:r w:rsidR="001C5FDE">
        <w:rPr>
          <w:sz w:val="28"/>
          <w:szCs w:val="28"/>
        </w:rPr>
        <w:t xml:space="preserve">, логопедов ДОУ и родителей для работы в домашних условиях с </w:t>
      </w:r>
      <w:r w:rsidR="001C5FDE" w:rsidRPr="009F3C2A">
        <w:rPr>
          <w:sz w:val="28"/>
          <w:szCs w:val="28"/>
        </w:rPr>
        <w:t>дет</w:t>
      </w:r>
      <w:r w:rsidR="001C5FDE">
        <w:rPr>
          <w:sz w:val="28"/>
          <w:szCs w:val="28"/>
        </w:rPr>
        <w:t>ьми</w:t>
      </w:r>
      <w:r w:rsidR="001C5FDE" w:rsidRPr="009F3C2A">
        <w:rPr>
          <w:sz w:val="28"/>
          <w:szCs w:val="28"/>
        </w:rPr>
        <w:t xml:space="preserve"> от 3 до 7 лет, </w:t>
      </w:r>
      <w:r>
        <w:rPr>
          <w:sz w:val="28"/>
          <w:szCs w:val="28"/>
        </w:rPr>
        <w:t xml:space="preserve">в том числе </w:t>
      </w:r>
      <w:r w:rsidR="001C5FDE" w:rsidRPr="009F3C2A">
        <w:rPr>
          <w:sz w:val="28"/>
          <w:szCs w:val="28"/>
        </w:rPr>
        <w:t xml:space="preserve">обучающихся в группе компенсирующей направленности. В пособии представлены игры и </w:t>
      </w:r>
      <w:r w:rsidR="001C5FDE">
        <w:rPr>
          <w:sz w:val="28"/>
          <w:szCs w:val="28"/>
        </w:rPr>
        <w:t xml:space="preserve">игровые </w:t>
      </w:r>
      <w:r w:rsidR="001C5FDE" w:rsidRPr="009F3C2A">
        <w:rPr>
          <w:sz w:val="28"/>
          <w:szCs w:val="28"/>
        </w:rPr>
        <w:t>упражнения, направленные на формирование правильного звукопроизношения, лексико-грамматического строя речи, связной речи и слогового анализа слов. </w:t>
      </w:r>
      <w:proofErr w:type="spellStart"/>
      <w:r w:rsidR="001C5FDE" w:rsidRPr="009F3C2A">
        <w:rPr>
          <w:rStyle w:val="a6"/>
          <w:sz w:val="28"/>
          <w:szCs w:val="28"/>
          <w:bdr w:val="none" w:sz="0" w:space="0" w:color="auto" w:frame="1"/>
        </w:rPr>
        <w:t>Лэпбук</w:t>
      </w:r>
      <w:proofErr w:type="spellEnd"/>
      <w:r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="001C5FDE" w:rsidRPr="009F3C2A">
        <w:rPr>
          <w:sz w:val="28"/>
          <w:szCs w:val="28"/>
        </w:rPr>
        <w:t>может быть использован в процессе образовательной деятельности, в совместной и самостоятельной деятельности детей, в индивидуальной работе с ребенком и подгруппой детей</w:t>
      </w:r>
      <w:r w:rsidR="001C5FDE">
        <w:rPr>
          <w:sz w:val="28"/>
          <w:szCs w:val="28"/>
        </w:rPr>
        <w:t xml:space="preserve">, а </w:t>
      </w:r>
      <w:proofErr w:type="gramStart"/>
      <w:r w:rsidR="001C5FDE">
        <w:rPr>
          <w:sz w:val="28"/>
          <w:szCs w:val="28"/>
        </w:rPr>
        <w:t>так же</w:t>
      </w:r>
      <w:proofErr w:type="gramEnd"/>
      <w:r w:rsidR="001C5FDE">
        <w:rPr>
          <w:sz w:val="28"/>
          <w:szCs w:val="28"/>
        </w:rPr>
        <w:t xml:space="preserve"> для работы в домашних условиях.</w:t>
      </w:r>
    </w:p>
    <w:p w:rsidR="001C5FDE" w:rsidRPr="00EF222C" w:rsidRDefault="001C5FDE" w:rsidP="001C5F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222C">
        <w:rPr>
          <w:color w:val="000000"/>
          <w:sz w:val="28"/>
          <w:szCs w:val="28"/>
        </w:rPr>
        <w:t xml:space="preserve">Содержание </w:t>
      </w:r>
      <w:proofErr w:type="spellStart"/>
      <w:r w:rsidRPr="00EF222C">
        <w:rPr>
          <w:color w:val="000000"/>
          <w:sz w:val="28"/>
          <w:szCs w:val="28"/>
        </w:rPr>
        <w:t>лэ</w:t>
      </w:r>
      <w:r w:rsidR="008A4305">
        <w:rPr>
          <w:color w:val="000000"/>
          <w:sz w:val="28"/>
          <w:szCs w:val="28"/>
        </w:rPr>
        <w:t>п</w:t>
      </w:r>
      <w:r w:rsidRPr="00EF222C">
        <w:rPr>
          <w:color w:val="000000"/>
          <w:sz w:val="28"/>
          <w:szCs w:val="28"/>
        </w:rPr>
        <w:t>бука</w:t>
      </w:r>
      <w:proofErr w:type="spellEnd"/>
      <w:r w:rsidRPr="00EF222C">
        <w:rPr>
          <w:color w:val="000000"/>
          <w:sz w:val="28"/>
          <w:szCs w:val="28"/>
        </w:rPr>
        <w:t xml:space="preserve"> </w:t>
      </w:r>
      <w:r w:rsidR="008A4305">
        <w:rPr>
          <w:color w:val="000000"/>
          <w:sz w:val="28"/>
          <w:szCs w:val="28"/>
        </w:rPr>
        <w:t xml:space="preserve">условно </w:t>
      </w:r>
      <w:r w:rsidRPr="00EF222C">
        <w:rPr>
          <w:color w:val="000000"/>
          <w:sz w:val="28"/>
          <w:szCs w:val="28"/>
        </w:rPr>
        <w:t>можно разделить на 4 раздела:</w:t>
      </w:r>
    </w:p>
    <w:p w:rsidR="001C5FDE" w:rsidRPr="00EF222C" w:rsidRDefault="001C5FDE" w:rsidP="00D65EE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222C">
        <w:rPr>
          <w:color w:val="000000"/>
          <w:sz w:val="28"/>
          <w:szCs w:val="28"/>
        </w:rPr>
        <w:t xml:space="preserve">Коррекция звукопроизношения и автоматизация. </w:t>
      </w:r>
    </w:p>
    <w:p w:rsidR="001C5FDE" w:rsidRPr="00EF222C" w:rsidRDefault="001C5FDE" w:rsidP="00D65EE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222C">
        <w:rPr>
          <w:color w:val="000000"/>
          <w:sz w:val="28"/>
          <w:szCs w:val="28"/>
        </w:rPr>
        <w:t>Лексико-грамматический строй речи.</w:t>
      </w:r>
    </w:p>
    <w:p w:rsidR="001C5FDE" w:rsidRPr="00EF222C" w:rsidRDefault="001C5FDE" w:rsidP="00D65EE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Связная речь</w:t>
      </w:r>
      <w:r w:rsidRPr="00EF222C">
        <w:rPr>
          <w:color w:val="000000"/>
          <w:sz w:val="28"/>
          <w:szCs w:val="28"/>
        </w:rPr>
        <w:t>.</w:t>
      </w:r>
    </w:p>
    <w:p w:rsidR="001C5FDE" w:rsidRPr="00EF222C" w:rsidRDefault="009001C7" w:rsidP="00D65EE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Звуко-буквенный</w:t>
      </w:r>
      <w:proofErr w:type="gramEnd"/>
      <w:r w:rsidR="001C5FDE" w:rsidRPr="00EF222C">
        <w:rPr>
          <w:color w:val="000000"/>
          <w:sz w:val="28"/>
          <w:szCs w:val="28"/>
        </w:rPr>
        <w:t xml:space="preserve"> анализ слова.</w:t>
      </w:r>
    </w:p>
    <w:p w:rsidR="001E1B94" w:rsidRDefault="001E1B94" w:rsidP="0021675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C165DE" w:rsidRPr="006C6612" w:rsidRDefault="00C165DE" w:rsidP="00D65EE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C6612">
        <w:rPr>
          <w:b/>
          <w:color w:val="000000"/>
          <w:sz w:val="28"/>
          <w:szCs w:val="28"/>
        </w:rPr>
        <w:t>Коррекция звукопроизношения и автоматизация</w:t>
      </w:r>
      <w:r>
        <w:rPr>
          <w:b/>
          <w:color w:val="000000"/>
          <w:sz w:val="28"/>
          <w:szCs w:val="28"/>
        </w:rPr>
        <w:t>:</w:t>
      </w:r>
    </w:p>
    <w:p w:rsidR="001E1B94" w:rsidRDefault="001E1B94" w:rsidP="0021675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454276" w:rsidRDefault="00C165DE" w:rsidP="002045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65DE">
        <w:rPr>
          <w:b/>
          <w:color w:val="000000"/>
          <w:sz w:val="28"/>
          <w:szCs w:val="28"/>
        </w:rPr>
        <w:t>«Артикуляционная гимнастик</w:t>
      </w:r>
      <w:r w:rsidR="0020453C">
        <w:rPr>
          <w:b/>
          <w:color w:val="000000"/>
          <w:sz w:val="28"/>
          <w:szCs w:val="28"/>
        </w:rPr>
        <w:t>а</w:t>
      </w:r>
      <w:r w:rsidR="00021682">
        <w:rPr>
          <w:b/>
          <w:color w:val="000000"/>
          <w:sz w:val="28"/>
          <w:szCs w:val="28"/>
        </w:rPr>
        <w:t>»</w:t>
      </w:r>
      <w:r w:rsidR="00454276">
        <w:rPr>
          <w:b/>
          <w:color w:val="000000"/>
          <w:sz w:val="28"/>
          <w:szCs w:val="28"/>
        </w:rPr>
        <w:t xml:space="preserve"> (с 3лет).</w:t>
      </w:r>
    </w:p>
    <w:p w:rsidR="0020453C" w:rsidRPr="0020453C" w:rsidRDefault="0020453C" w:rsidP="002045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Программное содержание:</w:t>
      </w:r>
    </w:p>
    <w:p w:rsidR="003B2C79" w:rsidRPr="009A55C4" w:rsidRDefault="003B2C79" w:rsidP="00D65EE1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нормализации мышечного тонуса органов артикуляции.</w:t>
      </w:r>
    </w:p>
    <w:p w:rsidR="003B2C79" w:rsidRPr="009A55C4" w:rsidRDefault="003B2C79" w:rsidP="00D65EE1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речевой аппарат,</w:t>
      </w:r>
    </w:p>
    <w:p w:rsidR="003B2C79" w:rsidRPr="009A55C4" w:rsidRDefault="003B2C79" w:rsidP="00D65EE1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движения органов артикуляции, необходимых для правильного произношения звуков.</w:t>
      </w:r>
    </w:p>
    <w:p w:rsidR="00C165DE" w:rsidRPr="00EF222C" w:rsidRDefault="00C165DE" w:rsidP="003B2C79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EF22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F222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карточки с описанием выполнения упражнений для педагога и картинками для детей. Карточки разложены в конверты, подобраны комплек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222C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для автоматизации определённых звуков.</w:t>
      </w:r>
    </w:p>
    <w:p w:rsidR="00C165DE" w:rsidRDefault="00C165DE" w:rsidP="00C165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65DE" w:rsidRDefault="00E75147" w:rsidP="00C165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игры: Ребёнок достаёт из конверта карточку. По картинке на карточке </w:t>
      </w:r>
      <w:r w:rsidR="00550CCB">
        <w:rPr>
          <w:sz w:val="28"/>
          <w:szCs w:val="28"/>
        </w:rPr>
        <w:t xml:space="preserve">он </w:t>
      </w:r>
      <w:r>
        <w:rPr>
          <w:sz w:val="28"/>
          <w:szCs w:val="28"/>
        </w:rPr>
        <w:t>вспоминает, как называется упражнение и под контролем педагога или самостоятельно перед зеркалом выполняет его.</w:t>
      </w:r>
    </w:p>
    <w:p w:rsidR="007E645B" w:rsidRDefault="007E645B" w:rsidP="00C165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E645B" w:rsidRPr="00B32E79" w:rsidRDefault="007E645B" w:rsidP="009001C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01900" cy="1876424"/>
            <wp:effectExtent l="19050" t="0" r="0" b="0"/>
            <wp:docPr id="79" name="Рисунок 79" descr="E:\Мама\группа 5\28.03.2012\DSC0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:\Мама\группа 5\28.03.2012\DSC0224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82" cy="187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A18">
        <w:rPr>
          <w:noProof/>
        </w:rPr>
        <w:drawing>
          <wp:inline distT="0" distB="0" distL="0" distR="0">
            <wp:extent cx="2924175" cy="1871818"/>
            <wp:effectExtent l="19050" t="0" r="9525" b="0"/>
            <wp:docPr id="5" name="Рисунок 4" descr="ÐÐ°ÑÑÐ¸Ð½ÐºÐ¸ Ð¿Ð¾ Ð·Ð°Ð¿ÑÐ¾ÑÑ ÐºÐ¾Ð¼Ð¿Ð»ÐµÐºÑ Ð°ÑÑÐ¸ÐºÑÐ»ÑÑÐ¸Ð¾Ð½Ð½Ð¾Ð¹ Ð³Ð¸Ð¼Ð½Ð°ÑÑÐ¸ÐºÐ¸ Ð² ÐºÐ°ÑÑÐ¸Ð½Ðº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¾Ð¼Ð¿Ð»ÐµÐºÑ Ð°ÑÑÐ¸ÐºÑÐ»ÑÑÐ¸Ð¾Ð½Ð½Ð¾Ð¹ Ð³Ð¸Ð¼Ð½Ð°ÑÑÐ¸ÐºÐ¸ Ð² ÐºÐ°ÑÑÐ¸Ð½ÐºÐ°Ñ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394" cy="187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5DE" w:rsidRPr="00C165DE" w:rsidRDefault="00C165DE" w:rsidP="00C165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165DE">
        <w:rPr>
          <w:b/>
          <w:sz w:val="28"/>
          <w:szCs w:val="28"/>
        </w:rPr>
        <w:lastRenderedPageBreak/>
        <w:t>«Чистоговорки»</w:t>
      </w:r>
      <w:r w:rsidR="00454276">
        <w:rPr>
          <w:b/>
          <w:sz w:val="28"/>
          <w:szCs w:val="28"/>
        </w:rPr>
        <w:t xml:space="preserve"> (с 5 лет).</w:t>
      </w:r>
    </w:p>
    <w:p w:rsidR="003B2C79" w:rsidRPr="00B32E79" w:rsidRDefault="003B2C79" w:rsidP="003B2C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</w:t>
      </w:r>
      <w:r w:rsidRPr="00B32E79">
        <w:rPr>
          <w:sz w:val="28"/>
          <w:szCs w:val="28"/>
        </w:rPr>
        <w:t xml:space="preserve">: </w:t>
      </w:r>
    </w:p>
    <w:p w:rsidR="003B2C79" w:rsidRPr="00B32E79" w:rsidRDefault="003B2C79" w:rsidP="00D65EE1">
      <w:pPr>
        <w:pStyle w:val="a3"/>
        <w:numPr>
          <w:ilvl w:val="0"/>
          <w:numId w:val="23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B32E79">
        <w:rPr>
          <w:sz w:val="28"/>
          <w:szCs w:val="28"/>
        </w:rPr>
        <w:t>Разви</w:t>
      </w:r>
      <w:r>
        <w:rPr>
          <w:sz w:val="28"/>
          <w:szCs w:val="28"/>
        </w:rPr>
        <w:t>вать интерес детей</w:t>
      </w:r>
      <w:r w:rsidRPr="00B32E79">
        <w:rPr>
          <w:sz w:val="28"/>
          <w:szCs w:val="28"/>
        </w:rPr>
        <w:t xml:space="preserve"> к правильному  звукопроизношению, улучшение дикции у детей с ТНР. </w:t>
      </w:r>
    </w:p>
    <w:p w:rsidR="003B2C79" w:rsidRPr="00B32E79" w:rsidRDefault="003B2C79" w:rsidP="00D65EE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E79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B32E79">
        <w:rPr>
          <w:sz w:val="28"/>
          <w:szCs w:val="28"/>
        </w:rPr>
        <w:t xml:space="preserve"> слухово</w:t>
      </w:r>
      <w:r>
        <w:rPr>
          <w:sz w:val="28"/>
          <w:szCs w:val="28"/>
        </w:rPr>
        <w:t>е</w:t>
      </w:r>
      <w:r w:rsidRPr="00B32E79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е</w:t>
      </w:r>
      <w:r w:rsidRPr="00B32E79">
        <w:rPr>
          <w:sz w:val="28"/>
          <w:szCs w:val="28"/>
        </w:rPr>
        <w:t xml:space="preserve"> и памят</w:t>
      </w:r>
      <w:r>
        <w:rPr>
          <w:sz w:val="28"/>
          <w:szCs w:val="28"/>
        </w:rPr>
        <w:t>ь</w:t>
      </w:r>
      <w:r w:rsidRPr="00B32E79">
        <w:rPr>
          <w:sz w:val="28"/>
          <w:szCs w:val="28"/>
        </w:rPr>
        <w:t>.</w:t>
      </w:r>
    </w:p>
    <w:p w:rsidR="003B2C79" w:rsidRPr="00B32E79" w:rsidRDefault="003B2C79" w:rsidP="00D65EE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E79">
        <w:rPr>
          <w:sz w:val="28"/>
          <w:szCs w:val="28"/>
        </w:rPr>
        <w:t>Автоматиз</w:t>
      </w:r>
      <w:r>
        <w:rPr>
          <w:sz w:val="28"/>
          <w:szCs w:val="28"/>
        </w:rPr>
        <w:t xml:space="preserve">ировать </w:t>
      </w:r>
      <w:r w:rsidRPr="00B32E79">
        <w:rPr>
          <w:sz w:val="28"/>
          <w:szCs w:val="28"/>
        </w:rPr>
        <w:t>звук</w:t>
      </w:r>
      <w:r>
        <w:rPr>
          <w:sz w:val="28"/>
          <w:szCs w:val="28"/>
        </w:rPr>
        <w:t>и</w:t>
      </w:r>
      <w:r w:rsidRPr="00B32E79">
        <w:rPr>
          <w:sz w:val="28"/>
          <w:szCs w:val="28"/>
        </w:rPr>
        <w:t xml:space="preserve"> в связной речи.</w:t>
      </w:r>
    </w:p>
    <w:p w:rsidR="003B2C79" w:rsidRPr="00B32E79" w:rsidRDefault="003B2C79" w:rsidP="00D65EE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E79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B32E79">
        <w:rPr>
          <w:sz w:val="28"/>
          <w:szCs w:val="28"/>
        </w:rPr>
        <w:t xml:space="preserve"> чувства ритма и рифмы, интонаци</w:t>
      </w:r>
      <w:r>
        <w:rPr>
          <w:sz w:val="28"/>
          <w:szCs w:val="28"/>
        </w:rPr>
        <w:t>ю</w:t>
      </w:r>
      <w:r w:rsidRPr="00B32E79">
        <w:rPr>
          <w:sz w:val="28"/>
          <w:szCs w:val="28"/>
        </w:rPr>
        <w:t>, памят</w:t>
      </w:r>
      <w:r>
        <w:rPr>
          <w:sz w:val="28"/>
          <w:szCs w:val="28"/>
        </w:rPr>
        <w:t>ь</w:t>
      </w:r>
      <w:r w:rsidRPr="00B32E79">
        <w:rPr>
          <w:sz w:val="28"/>
          <w:szCs w:val="28"/>
        </w:rPr>
        <w:t>, контрол</w:t>
      </w:r>
      <w:r>
        <w:rPr>
          <w:sz w:val="28"/>
          <w:szCs w:val="28"/>
        </w:rPr>
        <w:t>ь</w:t>
      </w:r>
      <w:r w:rsidRPr="00B32E79">
        <w:rPr>
          <w:sz w:val="28"/>
          <w:szCs w:val="28"/>
        </w:rPr>
        <w:t xml:space="preserve"> над звукопроизношением.</w:t>
      </w:r>
    </w:p>
    <w:p w:rsidR="00C165DE" w:rsidRPr="00B32E79" w:rsidRDefault="00C165DE" w:rsidP="00C165DE">
      <w:pPr>
        <w:pStyle w:val="a9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B32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B3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карточки с написанными </w:t>
      </w:r>
      <w:proofErr w:type="gramStart"/>
      <w:r w:rsidRPr="00B32E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чистоговорками .</w:t>
      </w:r>
      <w:proofErr w:type="gramEnd"/>
    </w:p>
    <w:p w:rsidR="00C165DE" w:rsidRPr="00B32E79" w:rsidRDefault="00C165DE" w:rsidP="00C165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65DE" w:rsidRDefault="00E75147" w:rsidP="00C165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игры: </w:t>
      </w:r>
      <w:r w:rsidR="00C165DE" w:rsidRPr="00B32E79">
        <w:rPr>
          <w:sz w:val="28"/>
          <w:szCs w:val="28"/>
        </w:rPr>
        <w:t>Педагог проговаривает текст индивидуально с ребёнком, следит за правильным звукопроизношением читающим детям можно предложить прочитать самостоятельно. В самостоятельной деятельности карточки могут использовать читающие дети.</w:t>
      </w:r>
    </w:p>
    <w:p w:rsidR="001C5FDE" w:rsidRDefault="001C5FDE" w:rsidP="00C165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37F" w:rsidRPr="00B32E79" w:rsidRDefault="0074437F" w:rsidP="007443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9701" cy="2009775"/>
            <wp:effectExtent l="19050" t="0" r="6349" b="0"/>
            <wp:docPr id="74" name="Рисунок 74" descr="E:\Мама\группа 5\24.03.2012\DSC02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E:\Мама\группа 5\24.03.2012\DSC0219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45" cy="200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676525" cy="2007395"/>
            <wp:effectExtent l="19050" t="0" r="9525" b="0"/>
            <wp:docPr id="73" name="Рисунок 73" descr="E:\Мама\группа 5\24.03.2012\DSC0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E:\Мама\группа 5\24.03.2012\DSC0219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604" cy="200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5DE" w:rsidRPr="00B32E79" w:rsidRDefault="00C165DE" w:rsidP="00C165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2B93" w:rsidRPr="00A90F5B" w:rsidRDefault="00A22B93" w:rsidP="00A22B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90F5B">
        <w:rPr>
          <w:b/>
          <w:sz w:val="28"/>
          <w:szCs w:val="28"/>
        </w:rPr>
        <w:t>Д/и «Звуковые дорожки»</w:t>
      </w:r>
      <w:r w:rsidR="00454276">
        <w:rPr>
          <w:b/>
          <w:sz w:val="28"/>
          <w:szCs w:val="28"/>
        </w:rPr>
        <w:t xml:space="preserve"> (с 3 лет)</w:t>
      </w:r>
    </w:p>
    <w:p w:rsidR="00A22B93" w:rsidRPr="00B32E79" w:rsidRDefault="00A22B93" w:rsidP="00A22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Программное содержание</w:t>
      </w:r>
      <w:r w:rsidRPr="00B3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A55C4" w:rsidRPr="009A55C4" w:rsidRDefault="009A55C4" w:rsidP="00D65EE1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соединению двух сигнальных систем (движение и речь) развитию мышечного тонуса пальцев рук.</w:t>
      </w:r>
    </w:p>
    <w:p w:rsidR="009A55C4" w:rsidRPr="009A55C4" w:rsidRDefault="009A55C4" w:rsidP="00D65EE1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речевое дыхание.</w:t>
      </w:r>
    </w:p>
    <w:p w:rsidR="009A55C4" w:rsidRPr="009A55C4" w:rsidRDefault="009A55C4" w:rsidP="00D65EE1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автоматизации и дифференциация звуков.</w:t>
      </w:r>
    </w:p>
    <w:p w:rsidR="00C165DE" w:rsidRPr="00B32E79" w:rsidRDefault="00C165DE" w:rsidP="00C165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E79">
        <w:rPr>
          <w:sz w:val="28"/>
          <w:szCs w:val="28"/>
        </w:rPr>
        <w:t xml:space="preserve">Материалы: 4 картонные </w:t>
      </w:r>
      <w:r>
        <w:rPr>
          <w:sz w:val="28"/>
          <w:szCs w:val="28"/>
        </w:rPr>
        <w:t>карточ</w:t>
      </w:r>
      <w:r w:rsidRPr="00B32E79">
        <w:rPr>
          <w:sz w:val="28"/>
          <w:szCs w:val="28"/>
        </w:rPr>
        <w:t>ки. В начале</w:t>
      </w:r>
      <w:r>
        <w:rPr>
          <w:sz w:val="28"/>
          <w:szCs w:val="28"/>
        </w:rPr>
        <w:t xml:space="preserve"> карточки </w:t>
      </w:r>
      <w:r w:rsidRPr="00B32E79">
        <w:rPr>
          <w:sz w:val="28"/>
          <w:szCs w:val="28"/>
        </w:rPr>
        <w:t xml:space="preserve"> изображены змея, машина, жук, комар. А в конце, соответственно, дом, лес, болото, цветок. Между ними – дорожка из шнурка. </w:t>
      </w:r>
    </w:p>
    <w:p w:rsidR="00C165DE" w:rsidRPr="00B32E79" w:rsidRDefault="00C165DE" w:rsidP="00C165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65DE" w:rsidRDefault="00C165DE" w:rsidP="00C165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E79">
        <w:rPr>
          <w:sz w:val="28"/>
          <w:szCs w:val="28"/>
        </w:rPr>
        <w:t xml:space="preserve">Описание игры: Ребёнок, передвигая палец по дорожке, одновременно изображает голосом, как жужжит жук «ж-ж-ж», как шипит змея «ш-ш-ш», как гудит машина: «р-р-р-р», как звенит комар «з-з-з» и движется по дорожке к конечной цели. </w:t>
      </w:r>
    </w:p>
    <w:p w:rsidR="00A86893" w:rsidRPr="00B32E79" w:rsidRDefault="00A86893" w:rsidP="00C165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37F" w:rsidRDefault="0074437F" w:rsidP="007443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27325" cy="2045493"/>
            <wp:effectExtent l="19050" t="0" r="0" b="0"/>
            <wp:docPr id="75" name="Рисунок 75" descr="E:\Мама\группа 5\24.03.2012\DSC0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E:\Мама\группа 5\24.03.2012\DSC0219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59" cy="204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0C">
        <w:rPr>
          <w:sz w:val="28"/>
          <w:szCs w:val="28"/>
        </w:rPr>
        <w:t xml:space="preserve"> </w:t>
      </w:r>
      <w:r w:rsidR="00E14F0C">
        <w:rPr>
          <w:noProof/>
        </w:rPr>
        <w:drawing>
          <wp:inline distT="0" distB="0" distL="0" distR="0">
            <wp:extent cx="2727325" cy="2045494"/>
            <wp:effectExtent l="19050" t="0" r="0" b="0"/>
            <wp:docPr id="1" name="Рисунок 1" descr="C:\Users\User\AppData\Local\Microsoft\Windows\Temporary Internet Files\Content.Word\DSC0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0227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43" cy="204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FDE" w:rsidRPr="00B32E79" w:rsidRDefault="001C5FDE" w:rsidP="007443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165DE" w:rsidRDefault="00C165DE" w:rsidP="00C165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90F5B">
        <w:rPr>
          <w:b/>
          <w:sz w:val="28"/>
          <w:szCs w:val="28"/>
        </w:rPr>
        <w:t>Д/и «Звуковая улитка»</w:t>
      </w:r>
      <w:r w:rsidR="00454276">
        <w:rPr>
          <w:b/>
          <w:sz w:val="28"/>
          <w:szCs w:val="28"/>
        </w:rPr>
        <w:t xml:space="preserve"> (с 5 лет)</w:t>
      </w:r>
    </w:p>
    <w:p w:rsidR="00A90F5B" w:rsidRPr="009A55C4" w:rsidRDefault="0020453C" w:rsidP="00A90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Программное содержание</w:t>
      </w:r>
      <w:r w:rsidR="00A90F5B" w:rsidRPr="00B3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8F4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55C4" w:rsidRPr="009A55C4">
        <w:rPr>
          <w:rFonts w:ascii="Times New Roman" w:hAnsi="Times New Roman" w:cs="Times New Roman"/>
          <w:bCs/>
          <w:sz w:val="28"/>
          <w:szCs w:val="28"/>
        </w:rPr>
        <w:t>способствовать автоматизации звуков в словах.</w:t>
      </w:r>
    </w:p>
    <w:p w:rsidR="009962BA" w:rsidRDefault="009962BA" w:rsidP="009962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1B94" w:rsidRPr="00A90F5B" w:rsidRDefault="00A90F5B" w:rsidP="009962B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A90F5B">
        <w:rPr>
          <w:color w:val="111111"/>
          <w:sz w:val="28"/>
          <w:szCs w:val="28"/>
          <w:bdr w:val="none" w:sz="0" w:space="0" w:color="auto" w:frame="1"/>
        </w:rPr>
        <w:t xml:space="preserve">Материалы: 6 карточек </w:t>
      </w:r>
      <w:r>
        <w:rPr>
          <w:color w:val="111111"/>
          <w:sz w:val="28"/>
          <w:szCs w:val="28"/>
          <w:bdr w:val="none" w:sz="0" w:space="0" w:color="auto" w:frame="1"/>
        </w:rPr>
        <w:t xml:space="preserve">с рисунком улитки, на раковине которой изображены предметы с заданным звуком: З, С, Л, 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Ль,Р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, Ц</w:t>
      </w:r>
      <w:r w:rsidR="009962BA">
        <w:rPr>
          <w:color w:val="111111"/>
          <w:sz w:val="28"/>
          <w:szCs w:val="28"/>
          <w:bdr w:val="none" w:sz="0" w:space="0" w:color="auto" w:frame="1"/>
        </w:rPr>
        <w:t>.</w:t>
      </w:r>
    </w:p>
    <w:p w:rsidR="001E1B94" w:rsidRDefault="001E1B94" w:rsidP="0021675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8E53D8" w:rsidRPr="009962BA" w:rsidRDefault="009962BA" w:rsidP="009962BA">
      <w:pPr>
        <w:rPr>
          <w:rFonts w:ascii="Times New Roman" w:hAnsi="Times New Roman" w:cs="Times New Roman"/>
          <w:sz w:val="28"/>
          <w:szCs w:val="28"/>
        </w:rPr>
      </w:pPr>
      <w:r w:rsidRPr="009962BA">
        <w:rPr>
          <w:rFonts w:ascii="Times New Roman" w:hAnsi="Times New Roman" w:cs="Times New Roman"/>
          <w:sz w:val="28"/>
          <w:szCs w:val="28"/>
        </w:rPr>
        <w:t>Описание игры: Ребёнок называет изображённые на раковине улитки предметы.</w:t>
      </w:r>
    </w:p>
    <w:p w:rsidR="008E53D8" w:rsidRDefault="00F7472E" w:rsidP="008929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  <w:shd w:val="clear" w:color="auto" w:fill="F4F4F4"/>
        </w:rPr>
      </w:pPr>
      <w:bookmarkStart w:id="0" w:name="_GoBack"/>
      <w:r>
        <w:rPr>
          <w:rFonts w:ascii="Arial" w:hAnsi="Arial" w:cs="Arial"/>
          <w:noProof/>
          <w:color w:val="444444"/>
          <w:sz w:val="23"/>
          <w:szCs w:val="23"/>
          <w:shd w:val="clear" w:color="auto" w:fill="F4F4F4"/>
        </w:rPr>
        <w:drawing>
          <wp:inline distT="0" distB="0" distL="0" distR="0">
            <wp:extent cx="2886075" cy="2165165"/>
            <wp:effectExtent l="19050" t="0" r="9525" b="0"/>
            <wp:docPr id="61" name="Рисунок 61" descr="E:\Мама\группа 5\24.03.2012\DSC02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E:\Мама\группа 5\24.03.2012\DSC0217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530" cy="217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A5242F">
        <w:rPr>
          <w:rFonts w:ascii="Arial" w:hAnsi="Arial" w:cs="Arial"/>
          <w:noProof/>
          <w:color w:val="444444"/>
          <w:sz w:val="23"/>
          <w:szCs w:val="23"/>
          <w:shd w:val="clear" w:color="auto" w:fill="F4F4F4"/>
        </w:rPr>
        <w:drawing>
          <wp:inline distT="0" distB="0" distL="0" distR="0">
            <wp:extent cx="2882900" cy="2162175"/>
            <wp:effectExtent l="19050" t="0" r="0" b="0"/>
            <wp:docPr id="62" name="Рисунок 62" descr="E:\Мама\группа 5\24.03.2012\DSC02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E:\Мама\группа 5\24.03.2012\DSC0217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19" cy="216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061" w:rsidRDefault="00FE0061" w:rsidP="00FE0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  <w:shd w:val="clear" w:color="auto" w:fill="F4F4F4"/>
        </w:rPr>
      </w:pPr>
    </w:p>
    <w:p w:rsidR="00FE0061" w:rsidRDefault="009962BA" w:rsidP="00D65EE1">
      <w:pPr>
        <w:pStyle w:val="a9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2BA">
        <w:rPr>
          <w:rFonts w:ascii="Times New Roman" w:hAnsi="Times New Roman" w:cs="Times New Roman"/>
          <w:b/>
          <w:sz w:val="28"/>
          <w:szCs w:val="28"/>
        </w:rPr>
        <w:t>Формирование лексико-грамматического строя речи.</w:t>
      </w:r>
    </w:p>
    <w:p w:rsidR="009962BA" w:rsidRDefault="009962BA" w:rsidP="009962BA">
      <w:pPr>
        <w:pStyle w:val="a9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471F78" w:rsidRDefault="009962BA" w:rsidP="00471F78">
      <w:pPr>
        <w:pStyle w:val="a9"/>
        <w:ind w:left="1440"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2BA">
        <w:rPr>
          <w:rFonts w:ascii="Times New Roman" w:hAnsi="Times New Roman" w:cs="Times New Roman"/>
          <w:b/>
          <w:sz w:val="28"/>
          <w:szCs w:val="28"/>
        </w:rPr>
        <w:t>Д/и «Что делает?»</w:t>
      </w:r>
      <w:r w:rsidR="00454276">
        <w:rPr>
          <w:rFonts w:ascii="Times New Roman" w:hAnsi="Times New Roman" w:cs="Times New Roman"/>
          <w:b/>
          <w:sz w:val="28"/>
          <w:szCs w:val="28"/>
        </w:rPr>
        <w:t xml:space="preserve"> (с 3 лет)</w:t>
      </w:r>
    </w:p>
    <w:p w:rsidR="009962BA" w:rsidRDefault="0020453C" w:rsidP="00471F78">
      <w:pPr>
        <w:pStyle w:val="a9"/>
        <w:ind w:left="1440" w:hanging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Программное содержание</w:t>
      </w:r>
      <w:r w:rsidR="009962BA" w:rsidRPr="00B3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A55C4" w:rsidRPr="0020453C" w:rsidRDefault="009A55C4" w:rsidP="00D65EE1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Уточнить и расширить глагольный словарь ребёнка.</w:t>
      </w:r>
    </w:p>
    <w:p w:rsidR="009A55C4" w:rsidRPr="0020453C" w:rsidRDefault="009A55C4" w:rsidP="00D65EE1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Соотносить глаголы с предметным изображением.</w:t>
      </w:r>
    </w:p>
    <w:p w:rsidR="009962BA" w:rsidRDefault="009962BA" w:rsidP="009A55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A90F5B">
        <w:rPr>
          <w:color w:val="111111"/>
          <w:sz w:val="28"/>
          <w:szCs w:val="28"/>
          <w:bdr w:val="none" w:sz="0" w:space="0" w:color="auto" w:frame="1"/>
        </w:rPr>
        <w:t xml:space="preserve">Материалы: </w:t>
      </w:r>
      <w:r w:rsidR="0020453C">
        <w:rPr>
          <w:color w:val="111111"/>
          <w:sz w:val="28"/>
          <w:szCs w:val="28"/>
          <w:bdr w:val="none" w:sz="0" w:space="0" w:color="auto" w:frame="1"/>
        </w:rPr>
        <w:t xml:space="preserve">предметные картинки (змея, собака, мяч, бабушка, девочка, ворона, лягушка), карточки с глаголами. </w:t>
      </w:r>
    </w:p>
    <w:p w:rsidR="00A86893" w:rsidRDefault="00A86893" w:rsidP="009962B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1C5FDE" w:rsidRPr="009962BA" w:rsidRDefault="001C5FDE" w:rsidP="001C5FDE">
      <w:pPr>
        <w:rPr>
          <w:rFonts w:ascii="Times New Roman" w:hAnsi="Times New Roman" w:cs="Times New Roman"/>
          <w:sz w:val="28"/>
          <w:szCs w:val="28"/>
        </w:rPr>
      </w:pPr>
      <w:r w:rsidRPr="009962BA">
        <w:rPr>
          <w:rFonts w:ascii="Times New Roman" w:hAnsi="Times New Roman" w:cs="Times New Roman"/>
          <w:sz w:val="28"/>
          <w:szCs w:val="28"/>
        </w:rPr>
        <w:t xml:space="preserve">Описание игры: Ребёнок </w:t>
      </w:r>
      <w:r>
        <w:rPr>
          <w:rFonts w:ascii="Times New Roman" w:hAnsi="Times New Roman" w:cs="Times New Roman"/>
          <w:sz w:val="28"/>
          <w:szCs w:val="28"/>
        </w:rPr>
        <w:t>кладёт перед собой предметную картинку и называет, какие действия может выполнять изображённый объект. Читающие дети могут прочитать глаголы и соотнести карточку с предметной картинкой.</w:t>
      </w:r>
    </w:p>
    <w:p w:rsidR="001C5FDE" w:rsidRDefault="005C79A3" w:rsidP="00A868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noProof/>
          <w:color w:val="111111"/>
          <w:sz w:val="26"/>
          <w:szCs w:val="26"/>
          <w:u w:val="single"/>
          <w:bdr w:val="none" w:sz="0" w:space="0" w:color="auto" w:frame="1"/>
        </w:rPr>
        <w:lastRenderedPageBreak/>
        <w:drawing>
          <wp:inline distT="0" distB="0" distL="0" distR="0">
            <wp:extent cx="2847975" cy="2135983"/>
            <wp:effectExtent l="19050" t="0" r="9525" b="0"/>
            <wp:docPr id="68" name="Рисунок 68" descr="E:\Мама\группа 5\24.03.2012\DSC02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:\Мама\группа 5\24.03.2012\DSC0218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142" cy="213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0C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</w:t>
      </w:r>
      <w:r w:rsidR="00E14F0C">
        <w:rPr>
          <w:noProof/>
        </w:rPr>
        <w:drawing>
          <wp:inline distT="0" distB="0" distL="0" distR="0">
            <wp:extent cx="2844800" cy="2133600"/>
            <wp:effectExtent l="19050" t="0" r="0" b="0"/>
            <wp:docPr id="4" name="Рисунок 4" descr="C:\Users\User\AppData\Local\Microsoft\Windows\Temporary Internet Files\Content.Word\DSC02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DSC0227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04" cy="213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87" w:rsidRDefault="002D0187" w:rsidP="00A868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471F78" w:rsidRDefault="008C115D" w:rsidP="00471F78">
      <w:pPr>
        <w:pStyle w:val="a9"/>
        <w:ind w:left="1440"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="00B443BB" w:rsidRPr="009962BA">
        <w:rPr>
          <w:rFonts w:ascii="Times New Roman" w:hAnsi="Times New Roman" w:cs="Times New Roman"/>
          <w:b/>
          <w:sz w:val="28"/>
          <w:szCs w:val="28"/>
        </w:rPr>
        <w:t>Д/и «</w:t>
      </w:r>
      <w:r w:rsidR="00B443BB">
        <w:rPr>
          <w:rFonts w:ascii="Times New Roman" w:hAnsi="Times New Roman" w:cs="Times New Roman"/>
          <w:b/>
          <w:sz w:val="28"/>
          <w:szCs w:val="28"/>
        </w:rPr>
        <w:t>Мало - много</w:t>
      </w:r>
      <w:r w:rsidR="00B443BB" w:rsidRPr="009962BA">
        <w:rPr>
          <w:rFonts w:ascii="Times New Roman" w:hAnsi="Times New Roman" w:cs="Times New Roman"/>
          <w:b/>
          <w:sz w:val="28"/>
          <w:szCs w:val="28"/>
        </w:rPr>
        <w:t>»</w:t>
      </w:r>
      <w:r w:rsidR="00454276">
        <w:rPr>
          <w:rFonts w:ascii="Times New Roman" w:hAnsi="Times New Roman" w:cs="Times New Roman"/>
          <w:b/>
          <w:sz w:val="28"/>
          <w:szCs w:val="28"/>
        </w:rPr>
        <w:t xml:space="preserve"> (с 3 лет)</w:t>
      </w:r>
    </w:p>
    <w:p w:rsidR="00B443BB" w:rsidRDefault="00B443BB" w:rsidP="00471F78">
      <w:pPr>
        <w:pStyle w:val="a9"/>
        <w:ind w:left="1440" w:hanging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Программное содержание</w:t>
      </w:r>
      <w:r w:rsidRPr="00B3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E3ED2" w:rsidRPr="008E3ED2" w:rsidRDefault="00FA0AD6" w:rsidP="00D65EE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Согласовывать существительны</w:t>
      </w:r>
      <w:r w:rsidR="008E3ED2" w:rsidRPr="008E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 числительными: 1,2,5.</w:t>
      </w:r>
    </w:p>
    <w:p w:rsidR="00FA0AD6" w:rsidRPr="008E3ED2" w:rsidRDefault="008E3ED2" w:rsidP="00D65EE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умение образовывать в речи существительные единственного и множественного числа в именительном и родительном падежах.</w:t>
      </w:r>
    </w:p>
    <w:p w:rsidR="00B443BB" w:rsidRPr="00A90F5B" w:rsidRDefault="00B443BB" w:rsidP="008E3ED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A90F5B">
        <w:rPr>
          <w:color w:val="111111"/>
          <w:sz w:val="28"/>
          <w:szCs w:val="28"/>
          <w:bdr w:val="none" w:sz="0" w:space="0" w:color="auto" w:frame="1"/>
        </w:rPr>
        <w:t xml:space="preserve">Материалы: </w:t>
      </w:r>
      <w:r w:rsidR="008E3ED2">
        <w:rPr>
          <w:color w:val="111111"/>
          <w:sz w:val="28"/>
          <w:szCs w:val="28"/>
          <w:bdr w:val="none" w:sz="0" w:space="0" w:color="auto" w:frame="1"/>
        </w:rPr>
        <w:t xml:space="preserve">9 двухсторонних карточек с изображением предмета в единственном и множественном числе, 3 </w:t>
      </w:r>
      <w:r w:rsidR="008F4519">
        <w:rPr>
          <w:color w:val="111111"/>
          <w:sz w:val="28"/>
          <w:szCs w:val="28"/>
          <w:bdr w:val="none" w:sz="0" w:space="0" w:color="auto" w:frame="1"/>
        </w:rPr>
        <w:t>солнышка</w:t>
      </w:r>
      <w:r w:rsidR="008E3ED2">
        <w:rPr>
          <w:color w:val="111111"/>
          <w:sz w:val="28"/>
          <w:szCs w:val="28"/>
          <w:bdr w:val="none" w:sz="0" w:space="0" w:color="auto" w:frame="1"/>
        </w:rPr>
        <w:t xml:space="preserve"> с цифрами </w:t>
      </w:r>
      <w:r w:rsidR="00E75147">
        <w:rPr>
          <w:color w:val="111111"/>
          <w:sz w:val="28"/>
          <w:szCs w:val="28"/>
          <w:bdr w:val="none" w:sz="0" w:space="0" w:color="auto" w:frame="1"/>
        </w:rPr>
        <w:t>1</w:t>
      </w:r>
      <w:r w:rsidR="008E3ED2">
        <w:rPr>
          <w:color w:val="111111"/>
          <w:sz w:val="28"/>
          <w:szCs w:val="28"/>
          <w:bdr w:val="none" w:sz="0" w:space="0" w:color="auto" w:frame="1"/>
        </w:rPr>
        <w:t>,2</w:t>
      </w:r>
      <w:r w:rsidR="00E75147">
        <w:rPr>
          <w:color w:val="111111"/>
          <w:sz w:val="28"/>
          <w:szCs w:val="28"/>
          <w:bdr w:val="none" w:sz="0" w:space="0" w:color="auto" w:frame="1"/>
        </w:rPr>
        <w:t>,5</w:t>
      </w:r>
      <w:r>
        <w:rPr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B443BB" w:rsidRDefault="00B443BB" w:rsidP="00B443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A86893" w:rsidRDefault="00B443BB" w:rsidP="008F4519">
      <w:pPr>
        <w:jc w:val="both"/>
        <w:rPr>
          <w:rFonts w:ascii="Times New Roman" w:hAnsi="Times New Roman" w:cs="Times New Roman"/>
          <w:sz w:val="28"/>
          <w:szCs w:val="28"/>
        </w:rPr>
      </w:pPr>
      <w:r w:rsidRPr="009962BA">
        <w:rPr>
          <w:rFonts w:ascii="Times New Roman" w:hAnsi="Times New Roman" w:cs="Times New Roman"/>
          <w:sz w:val="28"/>
          <w:szCs w:val="28"/>
        </w:rPr>
        <w:t>Описание игры: Ребёнок</w:t>
      </w:r>
      <w:r w:rsidR="008E3ED2">
        <w:rPr>
          <w:rFonts w:ascii="Times New Roman" w:hAnsi="Times New Roman" w:cs="Times New Roman"/>
          <w:sz w:val="28"/>
          <w:szCs w:val="28"/>
        </w:rPr>
        <w:t xml:space="preserve"> называет предмет на картинке в единственном и множественном числе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3ED2">
        <w:rPr>
          <w:rFonts w:ascii="Times New Roman" w:hAnsi="Times New Roman" w:cs="Times New Roman"/>
          <w:sz w:val="28"/>
          <w:szCs w:val="28"/>
        </w:rPr>
        <w:t xml:space="preserve"> На вопрос</w:t>
      </w:r>
      <w:r w:rsidR="00E75147">
        <w:rPr>
          <w:rFonts w:ascii="Times New Roman" w:hAnsi="Times New Roman" w:cs="Times New Roman"/>
          <w:sz w:val="28"/>
          <w:szCs w:val="28"/>
        </w:rPr>
        <w:t xml:space="preserve"> «</w:t>
      </w:r>
      <w:r w:rsidR="008E3ED2">
        <w:rPr>
          <w:rFonts w:ascii="Times New Roman" w:hAnsi="Times New Roman" w:cs="Times New Roman"/>
          <w:sz w:val="28"/>
          <w:szCs w:val="28"/>
        </w:rPr>
        <w:t xml:space="preserve">Чего не стало?» ребёнок называет предметы в единственном и множественном числе родительного падежа. </w:t>
      </w:r>
      <w:r w:rsidR="00E75147">
        <w:rPr>
          <w:rFonts w:ascii="Times New Roman" w:hAnsi="Times New Roman" w:cs="Times New Roman"/>
          <w:sz w:val="28"/>
          <w:szCs w:val="28"/>
        </w:rPr>
        <w:t>Педагог может выложить перед ребёнком кружки с цифрами, и тогда ребёнок согласует название предмета с предложенным числительным.</w:t>
      </w:r>
    </w:p>
    <w:p w:rsidR="00A5242F" w:rsidRDefault="00A5242F" w:rsidP="001C5F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299" cy="2085975"/>
            <wp:effectExtent l="19050" t="0" r="1" b="0"/>
            <wp:docPr id="63" name="Рисунок 63" descr="E:\Мама\группа 5\24.03.2012\DSC02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:\Мама\группа 5\24.03.2012\DSC0217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48" cy="208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187">
        <w:rPr>
          <w:rFonts w:ascii="Times New Roman" w:hAnsi="Times New Roman" w:cs="Times New Roman"/>
          <w:sz w:val="28"/>
          <w:szCs w:val="28"/>
        </w:rPr>
        <w:t xml:space="preserve"> </w:t>
      </w:r>
      <w:r w:rsidR="002D0187">
        <w:rPr>
          <w:noProof/>
          <w:lang w:eastAsia="ru-RU"/>
        </w:rPr>
        <w:drawing>
          <wp:inline distT="0" distB="0" distL="0" distR="0">
            <wp:extent cx="2781300" cy="2085975"/>
            <wp:effectExtent l="19050" t="0" r="0" b="0"/>
            <wp:docPr id="7" name="Рисунок 7" descr="C:\Users\User\AppData\Local\Microsoft\Windows\Temporary Internet Files\Content.Word\DSC02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DSC02269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6C6" w:rsidRDefault="00E75147" w:rsidP="00AF16C6">
      <w:pPr>
        <w:pStyle w:val="a9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9962BA">
        <w:rPr>
          <w:rFonts w:ascii="Times New Roman" w:hAnsi="Times New Roman" w:cs="Times New Roman"/>
          <w:b/>
          <w:sz w:val="28"/>
          <w:szCs w:val="28"/>
        </w:rPr>
        <w:t>Д/и «</w:t>
      </w:r>
      <w:r>
        <w:rPr>
          <w:rFonts w:ascii="Times New Roman" w:hAnsi="Times New Roman" w:cs="Times New Roman"/>
          <w:b/>
          <w:sz w:val="28"/>
          <w:szCs w:val="28"/>
        </w:rPr>
        <w:t>Из чего это сделано?</w:t>
      </w:r>
      <w:r w:rsidRPr="009962BA">
        <w:rPr>
          <w:rFonts w:ascii="Times New Roman" w:hAnsi="Times New Roman" w:cs="Times New Roman"/>
          <w:b/>
          <w:sz w:val="28"/>
          <w:szCs w:val="28"/>
        </w:rPr>
        <w:t>»</w:t>
      </w:r>
      <w:r w:rsidR="00AF16C6">
        <w:rPr>
          <w:rFonts w:ascii="Times New Roman" w:hAnsi="Times New Roman" w:cs="Times New Roman"/>
          <w:b/>
          <w:sz w:val="28"/>
          <w:szCs w:val="28"/>
        </w:rPr>
        <w:t xml:space="preserve"> (с 3 лет)</w:t>
      </w:r>
    </w:p>
    <w:p w:rsidR="00AF16C6" w:rsidRDefault="00AF16C6" w:rsidP="00AF16C6">
      <w:pPr>
        <w:pStyle w:val="a9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AF16C6" w:rsidRPr="00AF16C6" w:rsidRDefault="00AF16C6" w:rsidP="00D65EE1">
      <w:pPr>
        <w:pStyle w:val="a9"/>
        <w:numPr>
          <w:ilvl w:val="0"/>
          <w:numId w:val="27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AF16C6"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 детей с разнообразным миром предметов и многообразием материалов, из которых они сделаны.</w:t>
      </w:r>
    </w:p>
    <w:p w:rsidR="00AF16C6" w:rsidRPr="00AF16C6" w:rsidRDefault="00AF16C6" w:rsidP="00D65EE1">
      <w:pPr>
        <w:pStyle w:val="a9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6C6">
        <w:rPr>
          <w:rFonts w:ascii="Times New Roman" w:hAnsi="Times New Roman" w:cs="Times New Roman"/>
          <w:color w:val="000000"/>
          <w:sz w:val="28"/>
          <w:szCs w:val="28"/>
        </w:rPr>
        <w:t>Развивать речь детей, обогащать детский словарный запас.</w:t>
      </w:r>
    </w:p>
    <w:p w:rsidR="00AF16C6" w:rsidRPr="00EB2DB1" w:rsidRDefault="00AF16C6" w:rsidP="00D65EE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EB2DB1">
        <w:rPr>
          <w:color w:val="000000"/>
          <w:sz w:val="28"/>
          <w:szCs w:val="28"/>
        </w:rPr>
        <w:t>ормировать лексико</w:t>
      </w:r>
      <w:r>
        <w:rPr>
          <w:color w:val="000000"/>
          <w:sz w:val="28"/>
          <w:szCs w:val="28"/>
        </w:rPr>
        <w:t>-</w:t>
      </w:r>
      <w:r w:rsidRPr="00EB2DB1">
        <w:rPr>
          <w:color w:val="000000"/>
          <w:sz w:val="28"/>
          <w:szCs w:val="28"/>
        </w:rPr>
        <w:t>грамматический строй речи</w:t>
      </w:r>
      <w:r>
        <w:rPr>
          <w:color w:val="000000"/>
          <w:sz w:val="28"/>
          <w:szCs w:val="28"/>
        </w:rPr>
        <w:t>.</w:t>
      </w:r>
    </w:p>
    <w:p w:rsidR="00AF16C6" w:rsidRPr="00EB2DB1" w:rsidRDefault="00AF16C6" w:rsidP="00D65EE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</w:t>
      </w:r>
      <w:r w:rsidRPr="00EB2DB1">
        <w:rPr>
          <w:color w:val="000000"/>
          <w:sz w:val="28"/>
          <w:szCs w:val="28"/>
        </w:rPr>
        <w:t>акреплять словообразование, падежные окончания.</w:t>
      </w:r>
    </w:p>
    <w:p w:rsidR="00E75147" w:rsidRDefault="00AF16C6" w:rsidP="00D65EE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EB2DB1">
        <w:rPr>
          <w:color w:val="000000"/>
          <w:sz w:val="28"/>
          <w:szCs w:val="28"/>
        </w:rPr>
        <w:t>Разви</w:t>
      </w:r>
      <w:r>
        <w:rPr>
          <w:color w:val="000000"/>
          <w:sz w:val="28"/>
          <w:szCs w:val="28"/>
        </w:rPr>
        <w:t>вать</w:t>
      </w:r>
      <w:r w:rsidRPr="00EB2DB1">
        <w:rPr>
          <w:color w:val="000000"/>
          <w:sz w:val="28"/>
          <w:szCs w:val="28"/>
        </w:rPr>
        <w:t xml:space="preserve"> памят</w:t>
      </w:r>
      <w:r>
        <w:rPr>
          <w:color w:val="000000"/>
          <w:sz w:val="28"/>
          <w:szCs w:val="28"/>
        </w:rPr>
        <w:t>ь</w:t>
      </w:r>
      <w:r w:rsidRPr="00EB2DB1">
        <w:rPr>
          <w:color w:val="000000"/>
          <w:sz w:val="28"/>
          <w:szCs w:val="28"/>
        </w:rPr>
        <w:t>, произвольно</w:t>
      </w:r>
      <w:r>
        <w:rPr>
          <w:color w:val="000000"/>
          <w:sz w:val="28"/>
          <w:szCs w:val="28"/>
        </w:rPr>
        <w:t>е</w:t>
      </w:r>
      <w:r w:rsidRPr="00EB2DB1">
        <w:rPr>
          <w:color w:val="000000"/>
          <w:sz w:val="28"/>
          <w:szCs w:val="28"/>
        </w:rPr>
        <w:t xml:space="preserve"> внимани</w:t>
      </w:r>
      <w:r>
        <w:rPr>
          <w:color w:val="000000"/>
          <w:sz w:val="28"/>
          <w:szCs w:val="28"/>
        </w:rPr>
        <w:t>е</w:t>
      </w:r>
      <w:r w:rsidRPr="00EB2DB1">
        <w:rPr>
          <w:color w:val="000000"/>
          <w:sz w:val="28"/>
          <w:szCs w:val="28"/>
        </w:rPr>
        <w:t>, мышлени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7"/>
          <w:szCs w:val="27"/>
        </w:rPr>
        <w:t>.</w:t>
      </w:r>
    </w:p>
    <w:p w:rsidR="007D5B87" w:rsidRPr="007D5B87" w:rsidRDefault="00E75147" w:rsidP="00AF16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90F5B">
        <w:rPr>
          <w:color w:val="111111"/>
          <w:sz w:val="28"/>
          <w:szCs w:val="28"/>
          <w:bdr w:val="none" w:sz="0" w:space="0" w:color="auto" w:frame="1"/>
        </w:rPr>
        <w:t>Материалы</w:t>
      </w:r>
      <w:r w:rsidRPr="007D5B87">
        <w:rPr>
          <w:color w:val="111111"/>
          <w:sz w:val="28"/>
          <w:szCs w:val="28"/>
          <w:bdr w:val="none" w:sz="0" w:space="0" w:color="auto" w:frame="1"/>
        </w:rPr>
        <w:t>:</w:t>
      </w:r>
      <w:r w:rsidR="007D5B87" w:rsidRPr="007D5B87">
        <w:rPr>
          <w:color w:val="000000"/>
          <w:sz w:val="28"/>
          <w:szCs w:val="28"/>
        </w:rPr>
        <w:t xml:space="preserve"> набор картинок с предметами, изготовленными из различных материалов: стекло, металл, дерево, пластмасса</w:t>
      </w:r>
      <w:r w:rsidR="007D5B87">
        <w:rPr>
          <w:color w:val="000000"/>
          <w:sz w:val="28"/>
          <w:szCs w:val="28"/>
        </w:rPr>
        <w:t>, фарфор, кирпич, ситец, драп, бумага, кожа, резина, железо, мех</w:t>
      </w:r>
      <w:r w:rsidR="007D5B87" w:rsidRPr="007D5B87">
        <w:rPr>
          <w:color w:val="000000"/>
          <w:sz w:val="28"/>
          <w:szCs w:val="28"/>
        </w:rPr>
        <w:t>.</w:t>
      </w:r>
    </w:p>
    <w:p w:rsidR="00BD6706" w:rsidRDefault="00E75147" w:rsidP="00021682">
      <w:pPr>
        <w:pStyle w:val="a3"/>
        <w:shd w:val="clear" w:color="auto" w:fill="FFFFFF"/>
        <w:rPr>
          <w:sz w:val="28"/>
          <w:szCs w:val="28"/>
        </w:rPr>
      </w:pPr>
      <w:r w:rsidRPr="009962BA">
        <w:rPr>
          <w:sz w:val="28"/>
          <w:szCs w:val="28"/>
        </w:rPr>
        <w:t>Описание игры:</w:t>
      </w:r>
    </w:p>
    <w:p w:rsidR="008C115D" w:rsidRPr="00021682" w:rsidRDefault="00BD6706" w:rsidP="000216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682">
        <w:rPr>
          <w:rFonts w:ascii="Times New Roman" w:hAnsi="Times New Roman" w:cs="Times New Roman"/>
          <w:sz w:val="28"/>
          <w:szCs w:val="28"/>
        </w:rPr>
        <w:t xml:space="preserve">Вариант 1. Ребёнок берёт по 1 карточке и </w:t>
      </w:r>
      <w:r w:rsidR="007D5B87" w:rsidRPr="00021682">
        <w:rPr>
          <w:rFonts w:ascii="Times New Roman" w:hAnsi="Times New Roman" w:cs="Times New Roman"/>
          <w:sz w:val="28"/>
          <w:szCs w:val="28"/>
        </w:rPr>
        <w:t>называет изображённые предметы</w:t>
      </w:r>
      <w:r w:rsidRPr="00021682">
        <w:rPr>
          <w:rFonts w:ascii="Times New Roman" w:hAnsi="Times New Roman" w:cs="Times New Roman"/>
          <w:sz w:val="28"/>
          <w:szCs w:val="28"/>
        </w:rPr>
        <w:t xml:space="preserve"> (например, кирпичный дом, бумажный самолётик)</w:t>
      </w:r>
      <w:r w:rsidR="007D5B87" w:rsidRPr="00021682">
        <w:rPr>
          <w:rFonts w:ascii="Times New Roman" w:hAnsi="Times New Roman" w:cs="Times New Roman"/>
          <w:sz w:val="28"/>
          <w:szCs w:val="28"/>
        </w:rPr>
        <w:t>.</w:t>
      </w:r>
    </w:p>
    <w:p w:rsidR="00E75147" w:rsidRPr="00021682" w:rsidRDefault="00E75147" w:rsidP="0002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6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 2: «Веришь — не веришь»</w:t>
      </w:r>
    </w:p>
    <w:p w:rsidR="00E75147" w:rsidRPr="00021682" w:rsidRDefault="00E75147" w:rsidP="0002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2-8 человек.</w:t>
      </w:r>
      <w:r w:rsidR="0071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карточки перемешиваются и переворачиваются картинками вниз.</w:t>
      </w:r>
      <w:r w:rsidR="002D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Игроки по очереди открывают по 1 карточке, показывают остальным, </w:t>
      </w:r>
      <w:proofErr w:type="gramStart"/>
      <w:r w:rsidRPr="0002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спрашивают</w:t>
      </w:r>
      <w:proofErr w:type="gramEnd"/>
      <w:r w:rsidRPr="0002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«Верите ли мне, что (называют предмет, например, </w:t>
      </w:r>
      <w:r w:rsidR="00BD6706" w:rsidRPr="0002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ваза</w:t>
      </w:r>
      <w:r w:rsidRPr="0002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сделана из (называют, из чего он может быть сделан, например, из </w:t>
      </w:r>
      <w:r w:rsidR="00BD6706" w:rsidRPr="0002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кожи</w:t>
      </w:r>
      <w:r w:rsidRPr="0002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Остальные должны ответить, верят они этому или нет</w:t>
      </w:r>
      <w:r w:rsidR="00BD6706" w:rsidRPr="0002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почему</w:t>
      </w:r>
      <w:r w:rsidRPr="0002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Тот, кто ответил неверно, выбывает либо получает штрафное очко.</w:t>
      </w:r>
    </w:p>
    <w:p w:rsidR="00E75147" w:rsidRPr="00021682" w:rsidRDefault="00E75147" w:rsidP="0002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тот, кто остался либо получил наименьшее число штрафных очков.</w:t>
      </w:r>
    </w:p>
    <w:p w:rsidR="004B2A37" w:rsidRDefault="004B2A37" w:rsidP="003871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42F" w:rsidRDefault="00A5242F" w:rsidP="00A5242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771775" cy="2078831"/>
            <wp:effectExtent l="19050" t="0" r="9525" b="0"/>
            <wp:docPr id="66" name="Рисунок 66" descr="E:\Мама\группа 5\24.03.2012\DSC0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E:\Мама\группа 5\24.03.2012\DSC02183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291" cy="208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778124" cy="2083594"/>
            <wp:effectExtent l="19050" t="0" r="3176" b="0"/>
            <wp:docPr id="67" name="Рисунок 67" descr="E:\Мама\группа 5\24.03.2012\DSC02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E:\Мама\группа 5\24.03.2012\DSC0218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735" cy="208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42F" w:rsidRDefault="00A5242F" w:rsidP="00A5242F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021682" w:rsidRPr="006C6612" w:rsidRDefault="00021682" w:rsidP="00D65E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 связной речи:</w:t>
      </w:r>
    </w:p>
    <w:p w:rsidR="00021682" w:rsidRDefault="00021682" w:rsidP="000216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021682" w:rsidRDefault="00021682" w:rsidP="0002168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Д/игра </w:t>
      </w:r>
      <w:r w:rsidRPr="00C165DE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Мама и малыш»</w:t>
      </w:r>
      <w:r w:rsidR="00454276">
        <w:rPr>
          <w:b/>
          <w:color w:val="000000"/>
          <w:sz w:val="28"/>
          <w:szCs w:val="28"/>
        </w:rPr>
        <w:t xml:space="preserve"> (с 3 лет)</w:t>
      </w:r>
    </w:p>
    <w:p w:rsidR="00021682" w:rsidRPr="0020453C" w:rsidRDefault="00021682" w:rsidP="00AF16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Программное содержание:</w:t>
      </w:r>
    </w:p>
    <w:p w:rsidR="00AF16C6" w:rsidRPr="00AF16C6" w:rsidRDefault="00AF16C6" w:rsidP="00D65EE1">
      <w:pPr>
        <w:pStyle w:val="a9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об окружающем мире по теме «Домашние животные».</w:t>
      </w:r>
    </w:p>
    <w:p w:rsidR="00AF16C6" w:rsidRPr="00AF16C6" w:rsidRDefault="00AF16C6" w:rsidP="00D65EE1">
      <w:pPr>
        <w:pStyle w:val="a9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речь.</w:t>
      </w:r>
    </w:p>
    <w:p w:rsidR="00AF16C6" w:rsidRPr="00AF16C6" w:rsidRDefault="00AF16C6" w:rsidP="00D65EE1">
      <w:pPr>
        <w:pStyle w:val="a9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внимание, логическое мышление.</w:t>
      </w:r>
    </w:p>
    <w:p w:rsidR="00AF16C6" w:rsidRDefault="00AF16C6" w:rsidP="00D65EE1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мелкую моторику руки.</w:t>
      </w:r>
    </w:p>
    <w:p w:rsidR="00854761" w:rsidRDefault="00854761" w:rsidP="00AF16C6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682" w:rsidRPr="00EF222C" w:rsidRDefault="00021682" w:rsidP="00AF16C6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EF22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F22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4761">
        <w:rPr>
          <w:rFonts w:ascii="Times New Roman" w:eastAsia="Times New Roman" w:hAnsi="Times New Roman" w:cs="Times New Roman"/>
          <w:sz w:val="28"/>
          <w:szCs w:val="28"/>
          <w:lang w:eastAsia="ru-RU"/>
        </w:rPr>
        <w:t>6 изображений домашних животных (овца, корова, свинья, собака, лошадь, курица</w:t>
      </w:r>
      <w:r w:rsidR="0055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5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50CCB">
        <w:rPr>
          <w:rFonts w:ascii="Times New Roman" w:eastAsia="Times New Roman" w:hAnsi="Times New Roman" w:cs="Times New Roman"/>
          <w:sz w:val="28"/>
          <w:szCs w:val="28"/>
          <w:lang w:eastAsia="ru-RU"/>
        </w:rPr>
        <w:t>24 смысловые картинки.</w:t>
      </w:r>
    </w:p>
    <w:p w:rsidR="00021682" w:rsidRDefault="00021682" w:rsidP="000216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1682" w:rsidRPr="00B32E79" w:rsidRDefault="00021682" w:rsidP="000216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Описание игры: </w:t>
      </w:r>
      <w:r w:rsidR="00550CCB">
        <w:rPr>
          <w:sz w:val="28"/>
          <w:szCs w:val="28"/>
        </w:rPr>
        <w:t>Около животного – мамы группируется 4 картинки: её малыш, лакомство, домик и окружающий предмет.</w:t>
      </w:r>
      <w:r w:rsidR="00F31E8E">
        <w:rPr>
          <w:sz w:val="28"/>
          <w:szCs w:val="28"/>
        </w:rPr>
        <w:t xml:space="preserve"> Каждое животное подписано по слогам и с ударением для прочтения.</w:t>
      </w:r>
    </w:p>
    <w:p w:rsidR="00D56F71" w:rsidRDefault="00D56F71" w:rsidP="003871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21682" w:rsidRDefault="00F31E8E" w:rsidP="00D56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Варианты игры: </w:t>
      </w:r>
    </w:p>
    <w:p w:rsidR="00F31E8E" w:rsidRPr="00AF16C6" w:rsidRDefault="00F31E8E" w:rsidP="00D65EE1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F16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</w:t>
      </w:r>
      <w:r w:rsidR="00D56F71" w:rsidRPr="00AF16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очк</w:t>
      </w:r>
      <w:r w:rsidRPr="00AF16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– центры можно использовать отдельно от игры. Можно их перемешать и положить картинкой вниз. Ребёнок может доставать по одной карточке и сочиняет историю с участием этих животных или выкладывает их в ряд от меньшего к большему.</w:t>
      </w:r>
    </w:p>
    <w:p w:rsidR="00D56F71" w:rsidRPr="00AF16C6" w:rsidRDefault="00D56F71" w:rsidP="00D65EE1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F16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Карточки – центры раскладываются картинками вверх в ряд. Ребёнок запоминает последовательность и отворачивается. Карточки меняются местами или убирается одна карточка. Ребёнок говорит, что изменилось.</w:t>
      </w:r>
    </w:p>
    <w:p w:rsidR="005C79A3" w:rsidRDefault="005C79A3" w:rsidP="005C7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C79A3" w:rsidRPr="005C79A3" w:rsidRDefault="005C79A3" w:rsidP="005C7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882900" cy="2162175"/>
            <wp:effectExtent l="19050" t="0" r="0" b="0"/>
            <wp:docPr id="70" name="Рисунок 70" descr="E:\Мама\группа 5\24.03.2012\DSC02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E:\Мама\группа 5\24.03.2012\DSC02189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02" cy="216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882900" cy="2162175"/>
            <wp:effectExtent l="19050" t="0" r="0" b="0"/>
            <wp:docPr id="71" name="Рисунок 71" descr="E:\Мама\группа 5\24.03.2012\DSC02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E:\Мама\группа 5\24.03.2012\DSC02187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750" cy="216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F71" w:rsidRDefault="00D56F71" w:rsidP="00D56F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6F71" w:rsidRDefault="00D56F71" w:rsidP="00D56F7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Д/игра </w:t>
      </w:r>
      <w:r w:rsidRPr="00C165DE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Собери картинку и расскажи»</w:t>
      </w:r>
      <w:r w:rsidR="00454276">
        <w:rPr>
          <w:b/>
          <w:color w:val="000000"/>
          <w:sz w:val="28"/>
          <w:szCs w:val="28"/>
        </w:rPr>
        <w:t xml:space="preserve"> (с 4 лет)</w:t>
      </w:r>
    </w:p>
    <w:p w:rsidR="00D56F71" w:rsidRPr="0026367C" w:rsidRDefault="00D56F71" w:rsidP="009167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6367C">
        <w:rPr>
          <w:bCs/>
          <w:color w:val="000000"/>
          <w:sz w:val="28"/>
          <w:szCs w:val="28"/>
        </w:rPr>
        <w:t>Программное содержание:</w:t>
      </w:r>
    </w:p>
    <w:p w:rsidR="009167B1" w:rsidRPr="009167B1" w:rsidRDefault="009167B1" w:rsidP="00D65EE1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Способствовать расширению и уточнению представлений детей о временах года и  сезонных изменениях, происходящих в живой и неживой природе.</w:t>
      </w:r>
    </w:p>
    <w:p w:rsidR="009167B1" w:rsidRPr="009167B1" w:rsidRDefault="009167B1" w:rsidP="00D65EE1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7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Закреплять умение устанавливать причинно-следственные связи между природными явлениями.</w:t>
      </w:r>
    </w:p>
    <w:p w:rsidR="009167B1" w:rsidRPr="009167B1" w:rsidRDefault="009167B1" w:rsidP="00D65EE1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7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навыки связного последовательного составления описательного или сравнительного рассказа с опорой на сюжетную картинку.</w:t>
      </w:r>
    </w:p>
    <w:p w:rsidR="009167B1" w:rsidRPr="009167B1" w:rsidRDefault="009167B1" w:rsidP="00D65EE1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91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зрительное восприятие и мелкую моторику руки.</w:t>
      </w:r>
    </w:p>
    <w:p w:rsidR="00D56F71" w:rsidRPr="00EF222C" w:rsidRDefault="00D56F71" w:rsidP="009167B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EF22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F22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367C">
        <w:rPr>
          <w:rFonts w:ascii="Times New Roman" w:eastAsia="Times New Roman" w:hAnsi="Times New Roman" w:cs="Times New Roman"/>
          <w:sz w:val="28"/>
          <w:szCs w:val="28"/>
          <w:lang w:eastAsia="ru-RU"/>
        </w:rPr>
        <w:t>4 сюжетные картинки по временам года и 4 конверта с разрезными картинками.</w:t>
      </w:r>
    </w:p>
    <w:p w:rsidR="00D56F71" w:rsidRDefault="00D56F71" w:rsidP="00D56F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6F71" w:rsidRDefault="00D56F71" w:rsidP="002636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игры: </w:t>
      </w:r>
      <w:r w:rsidR="0026367C">
        <w:rPr>
          <w:sz w:val="28"/>
          <w:szCs w:val="28"/>
        </w:rPr>
        <w:t xml:space="preserve">Ребёнку предлагается собрать картинку по предложенному образцу и составить описательный или сравнительный рассказ. Педагог может вместе с ребёнком составить план рассказа или предложить ребёнкусоставить план </w:t>
      </w:r>
      <w:r w:rsidR="00BD25DE">
        <w:rPr>
          <w:sz w:val="28"/>
          <w:szCs w:val="28"/>
        </w:rPr>
        <w:t>рассказа самостоятельно.</w:t>
      </w:r>
    </w:p>
    <w:p w:rsidR="00BD25DE" w:rsidRDefault="00BD25DE" w:rsidP="002636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D25DE" w:rsidRDefault="00A5242F" w:rsidP="00A524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70198" cy="2152650"/>
            <wp:effectExtent l="19050" t="0" r="6352" b="0"/>
            <wp:docPr id="6" name="Рисунок 64" descr="E:\Мама\группа 5\24.03.2012\DSC02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:\Мама\группа 5\24.03.2012\DSC02177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05" cy="215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876550" cy="2157413"/>
            <wp:effectExtent l="19050" t="0" r="0" b="0"/>
            <wp:docPr id="65" name="Рисунок 65" descr="E:\Мама\группа 5\24.03.2012\DSC0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E:\Мама\группа 5\24.03.2012\DSC02179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026" cy="21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893" w:rsidRDefault="00A86893" w:rsidP="00A524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71F78" w:rsidRDefault="00BD25DE" w:rsidP="00BD25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Д/игра </w:t>
      </w:r>
      <w:r w:rsidRPr="00C165DE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Расскажи - ка»</w:t>
      </w:r>
      <w:r w:rsidR="00454276">
        <w:rPr>
          <w:b/>
          <w:color w:val="000000"/>
          <w:sz w:val="28"/>
          <w:szCs w:val="28"/>
        </w:rPr>
        <w:t xml:space="preserve"> (с 5 лет)</w:t>
      </w:r>
    </w:p>
    <w:p w:rsidR="00BD25DE" w:rsidRPr="0026367C" w:rsidRDefault="00BD25DE" w:rsidP="00BD25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6367C">
        <w:rPr>
          <w:bCs/>
          <w:color w:val="000000"/>
          <w:sz w:val="28"/>
          <w:szCs w:val="28"/>
        </w:rPr>
        <w:t>Программное содержание:</w:t>
      </w:r>
    </w:p>
    <w:p w:rsidR="00E43218" w:rsidRPr="00D65EE1" w:rsidRDefault="00E43218" w:rsidP="00D65EE1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E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r w:rsidR="005267DE" w:rsidRPr="00D65EE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оспринимать и перерабатывать зрительную информацию, сохранять и воспроизводить её.</w:t>
      </w:r>
    </w:p>
    <w:p w:rsidR="00E43218" w:rsidRPr="00D65EE1" w:rsidRDefault="00E43218" w:rsidP="00D65EE1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E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Составлять описательные расска</w:t>
      </w:r>
      <w:r w:rsidR="00611C05" w:rsidRPr="00D65EE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зы</w:t>
      </w:r>
      <w:r w:rsidRPr="00D65EE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 опорой на схемы – </w:t>
      </w:r>
      <w:proofErr w:type="spellStart"/>
      <w:r w:rsidRPr="00D65EE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мнемотаблицы</w:t>
      </w:r>
      <w:proofErr w:type="spellEnd"/>
      <w:r w:rsidRPr="00D65EE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D65EE1" w:rsidRDefault="00D65EE1" w:rsidP="00BD25DE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5DE" w:rsidRPr="005267DE" w:rsidRDefault="00BD25DE" w:rsidP="00BD25DE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5267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267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- </w:t>
      </w:r>
      <w:proofErr w:type="spellStart"/>
      <w:r w:rsidR="00D65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="002F6FEF" w:rsidRPr="00526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систематизации знаний детей и обучению составлению рассказов на следующие темы: посуда, дикие животные, домашние животные, мебель, птицы, времена года, зима, цветы, </w:t>
      </w:r>
      <w:r w:rsidR="005267DE" w:rsidRPr="00526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головные уборы, электроприборы, игрушки</w:t>
      </w:r>
      <w:r w:rsidR="00611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267DE" w:rsidRPr="00526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2F6FEF" w:rsidRPr="00526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</w:t>
      </w:r>
      <w:r w:rsidR="00611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F6FEF" w:rsidRPr="00526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25DE" w:rsidRDefault="00BD25DE" w:rsidP="00BD25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D25DE" w:rsidRDefault="00BD25DE" w:rsidP="00BD25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Описание игры: Ребёнку предлагается собрать картинку по предложенному образцу и составить описательный или сравнительный рассказ. Педагог может вместе с ребёнком составить план рассказа или предложить ребёнку составить план рассказа самостоятельно.</w:t>
      </w:r>
    </w:p>
    <w:p w:rsidR="005C79A3" w:rsidRDefault="005C79A3" w:rsidP="00BD25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613A" w:rsidRDefault="005C79A3" w:rsidP="002D018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05125" cy="2178844"/>
            <wp:effectExtent l="19050" t="0" r="9525" b="0"/>
            <wp:docPr id="72" name="Рисунок 72" descr="E:\Мама\группа 5\24.03.2012\DSC0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:\Мама\группа 5\24.03.2012\DSC02190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73" cy="21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13A">
        <w:rPr>
          <w:noProof/>
        </w:rPr>
        <w:drawing>
          <wp:inline distT="0" distB="0" distL="0" distR="0">
            <wp:extent cx="2821420" cy="2171700"/>
            <wp:effectExtent l="19050" t="0" r="0" b="0"/>
            <wp:docPr id="13" name="Рисунок 13" descr="https://arhivurokov.ru/multiurok/f/5/1/f512dfe98c23979d9f233d71d61a03df25eb0b67/didaktichieskaia-ighra-s-kartinkami-rasskazhi-ka-d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f/5/1/f512dfe98c23979d9f233d71d61a03df25eb0b67/didaktichieskaia-ighra-s-kartinkami-rasskazhi-ka-d_12.jpe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61" cy="21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FDE" w:rsidRDefault="001C5FDE" w:rsidP="00D56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3218" w:rsidRPr="00E43218" w:rsidRDefault="00E43218" w:rsidP="00D65E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E43218">
        <w:rPr>
          <w:b/>
          <w:color w:val="111111"/>
          <w:sz w:val="28"/>
          <w:szCs w:val="28"/>
          <w:bdr w:val="none" w:sz="0" w:space="0" w:color="auto" w:frame="1"/>
        </w:rPr>
        <w:t>Формирование слоговой структуры слова</w:t>
      </w:r>
    </w:p>
    <w:p w:rsidR="00E43218" w:rsidRDefault="00E43218" w:rsidP="00E432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43218" w:rsidRDefault="00E43218" w:rsidP="00E4321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Д/игра </w:t>
      </w:r>
      <w:r w:rsidRPr="00C165DE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Собери слово»</w:t>
      </w:r>
      <w:r w:rsidR="00454276">
        <w:rPr>
          <w:b/>
          <w:color w:val="000000"/>
          <w:sz w:val="28"/>
          <w:szCs w:val="28"/>
        </w:rPr>
        <w:t xml:space="preserve"> (с 6 лет)</w:t>
      </w:r>
    </w:p>
    <w:p w:rsidR="00E43218" w:rsidRPr="0020453C" w:rsidRDefault="00E43218" w:rsidP="009167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Программное содержание:</w:t>
      </w:r>
    </w:p>
    <w:p w:rsidR="009167B1" w:rsidRPr="009167B1" w:rsidRDefault="009167B1" w:rsidP="00D65EE1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7B1">
        <w:rPr>
          <w:rFonts w:ascii="Times New Roman" w:hAnsi="Times New Roman" w:cs="Times New Roman"/>
          <w:color w:val="111111"/>
          <w:sz w:val="28"/>
          <w:szCs w:val="28"/>
        </w:rPr>
        <w:lastRenderedPageBreak/>
        <w:t>Формировать умение слышать звуки в </w:t>
      </w:r>
      <w:r w:rsidRPr="009167B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слове</w:t>
      </w:r>
      <w:r w:rsidRPr="009167B1">
        <w:rPr>
          <w:rFonts w:ascii="Times New Roman" w:hAnsi="Times New Roman" w:cs="Times New Roman"/>
          <w:color w:val="111111"/>
          <w:sz w:val="28"/>
          <w:szCs w:val="28"/>
        </w:rPr>
        <w:t>, развивать фонетическую память</w:t>
      </w:r>
      <w:r w:rsidRPr="0091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67B1" w:rsidRPr="009167B1" w:rsidRDefault="009167B1" w:rsidP="00D65EE1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7B1">
        <w:rPr>
          <w:rFonts w:ascii="Times New Roman" w:hAnsi="Times New Roman" w:cs="Times New Roman"/>
          <w:color w:val="111111"/>
          <w:sz w:val="28"/>
          <w:szCs w:val="28"/>
        </w:rPr>
        <w:t>Развивать умение </w:t>
      </w:r>
      <w:r w:rsidRPr="009167B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составлять из букв и слогов слова</w:t>
      </w:r>
      <w:r w:rsidRPr="009167B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167B1" w:rsidRPr="009167B1" w:rsidRDefault="009167B1" w:rsidP="00D65EE1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9167B1">
        <w:rPr>
          <w:rFonts w:ascii="Times New Roman" w:hAnsi="Times New Roman" w:cs="Times New Roman"/>
          <w:color w:val="111111"/>
          <w:sz w:val="28"/>
          <w:szCs w:val="28"/>
        </w:rPr>
        <w:t>Формировать умение соотносить </w:t>
      </w:r>
      <w:r w:rsidRPr="009167B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слово с картинкой. </w:t>
      </w:r>
    </w:p>
    <w:p w:rsidR="009167B1" w:rsidRPr="008C3BBB" w:rsidRDefault="009167B1" w:rsidP="00D65EE1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3BBB">
        <w:rPr>
          <w:color w:val="111111"/>
          <w:sz w:val="28"/>
          <w:szCs w:val="28"/>
        </w:rPr>
        <w:t>Разви</w:t>
      </w:r>
      <w:r>
        <w:rPr>
          <w:color w:val="111111"/>
          <w:sz w:val="28"/>
          <w:szCs w:val="28"/>
        </w:rPr>
        <w:t>вать</w:t>
      </w:r>
      <w:r w:rsidR="00611C05">
        <w:rPr>
          <w:color w:val="111111"/>
          <w:sz w:val="28"/>
          <w:szCs w:val="28"/>
        </w:rPr>
        <w:t xml:space="preserve"> </w:t>
      </w:r>
      <w:proofErr w:type="gramStart"/>
      <w:r w:rsidRPr="008C3BBB">
        <w:rPr>
          <w:color w:val="111111"/>
          <w:sz w:val="28"/>
          <w:szCs w:val="28"/>
        </w:rPr>
        <w:t>звуко-</w:t>
      </w:r>
      <w:r w:rsidRPr="008C3BB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буквенн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ый</w:t>
      </w:r>
      <w:proofErr w:type="gramEnd"/>
      <w:r w:rsidRPr="008C3BB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анализ слов</w:t>
      </w:r>
      <w:r w:rsidRPr="008C3BBB">
        <w:rPr>
          <w:color w:val="111111"/>
          <w:sz w:val="28"/>
          <w:szCs w:val="28"/>
        </w:rPr>
        <w:t>.</w:t>
      </w:r>
    </w:p>
    <w:p w:rsidR="00E43218" w:rsidRDefault="009167B1" w:rsidP="00D65EE1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C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8C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C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руки.</w:t>
      </w:r>
    </w:p>
    <w:p w:rsidR="00E43218" w:rsidRPr="00EF222C" w:rsidRDefault="00E43218" w:rsidP="009167B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EF22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F22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3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изображением предмета и названием, буквы алфавита, картинки с названием из 3-4 букв</w:t>
      </w:r>
      <w:r w:rsidR="000F79D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цветные маркеры красного, зелёного и синего цвета.</w:t>
      </w:r>
    </w:p>
    <w:p w:rsidR="00E43218" w:rsidRDefault="00E43218" w:rsidP="00E432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F6657" w:rsidRDefault="00E43218" w:rsidP="000373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игры: </w:t>
      </w:r>
    </w:p>
    <w:p w:rsidR="000F6657" w:rsidRDefault="000373A0" w:rsidP="000373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0F6657">
        <w:rPr>
          <w:sz w:val="28"/>
          <w:szCs w:val="28"/>
        </w:rPr>
        <w:t xml:space="preserve">Вариант 1. </w:t>
      </w:r>
      <w:r w:rsidRPr="000F6657">
        <w:rPr>
          <w:color w:val="111111"/>
          <w:sz w:val="28"/>
          <w:szCs w:val="28"/>
          <w:shd w:val="clear" w:color="auto" w:fill="FFFFFF"/>
        </w:rPr>
        <w:t xml:space="preserve">Ребёнок выкладывает буквы названия, которые есть на картинке. </w:t>
      </w:r>
    </w:p>
    <w:p w:rsidR="000373A0" w:rsidRPr="000F6657" w:rsidRDefault="000373A0" w:rsidP="000373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0F6657">
        <w:rPr>
          <w:color w:val="111111"/>
          <w:sz w:val="28"/>
          <w:szCs w:val="28"/>
          <w:shd w:val="clear" w:color="auto" w:fill="FFFFFF"/>
        </w:rPr>
        <w:t>Вариант</w:t>
      </w:r>
      <w:r w:rsidR="002D0187">
        <w:rPr>
          <w:color w:val="111111"/>
          <w:sz w:val="28"/>
          <w:szCs w:val="28"/>
          <w:shd w:val="clear" w:color="auto" w:fill="FFFFFF"/>
        </w:rPr>
        <w:t xml:space="preserve"> </w:t>
      </w:r>
      <w:r w:rsidRPr="000F6657">
        <w:rPr>
          <w:color w:val="111111"/>
          <w:sz w:val="28"/>
          <w:szCs w:val="28"/>
          <w:shd w:val="clear" w:color="auto" w:fill="FFFFFF"/>
        </w:rPr>
        <w:t xml:space="preserve">2. </w:t>
      </w:r>
      <w:r w:rsidRPr="000F6657">
        <w:rPr>
          <w:sz w:val="28"/>
          <w:szCs w:val="28"/>
        </w:rPr>
        <w:t xml:space="preserve">Ребёнок собирает буквы </w:t>
      </w:r>
      <w:r w:rsidRPr="000F6657">
        <w:rPr>
          <w:color w:val="111111"/>
          <w:sz w:val="28"/>
          <w:szCs w:val="28"/>
          <w:shd w:val="clear" w:color="auto" w:fill="FFFFFF"/>
        </w:rPr>
        <w:t xml:space="preserve">в правильном порядке по изображению, составляет слово. Цветными маркерами </w:t>
      </w:r>
      <w:r w:rsidR="003F7AAD">
        <w:rPr>
          <w:color w:val="111111"/>
          <w:sz w:val="28"/>
          <w:szCs w:val="28"/>
          <w:shd w:val="clear" w:color="auto" w:fill="FFFFFF"/>
        </w:rPr>
        <w:t xml:space="preserve">дети </w:t>
      </w:r>
      <w:r w:rsidRPr="000F6657">
        <w:rPr>
          <w:color w:val="111111"/>
          <w:sz w:val="28"/>
          <w:szCs w:val="28"/>
          <w:shd w:val="clear" w:color="auto" w:fill="FFFFFF"/>
        </w:rPr>
        <w:t xml:space="preserve">делают </w:t>
      </w:r>
      <w:proofErr w:type="gramStart"/>
      <w:r w:rsidRPr="000F6657">
        <w:rPr>
          <w:color w:val="111111"/>
          <w:sz w:val="28"/>
          <w:szCs w:val="28"/>
          <w:shd w:val="clear" w:color="auto" w:fill="FFFFFF"/>
        </w:rPr>
        <w:t>звуко-буквенный</w:t>
      </w:r>
      <w:proofErr w:type="gramEnd"/>
      <w:r w:rsidRPr="000F6657">
        <w:rPr>
          <w:color w:val="111111"/>
          <w:sz w:val="28"/>
          <w:szCs w:val="28"/>
          <w:shd w:val="clear" w:color="auto" w:fill="FFFFFF"/>
        </w:rPr>
        <w:t xml:space="preserve"> анализ слова.</w:t>
      </w:r>
    </w:p>
    <w:p w:rsidR="000373A0" w:rsidRDefault="000373A0" w:rsidP="000F79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E43218" w:rsidRPr="00D56F71" w:rsidRDefault="007E645B" w:rsidP="002D018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7E645B">
        <w:rPr>
          <w:noProof/>
          <w:color w:val="000000"/>
          <w:sz w:val="28"/>
        </w:rPr>
        <w:drawing>
          <wp:inline distT="0" distB="0" distL="0" distR="0">
            <wp:extent cx="2857500" cy="2143124"/>
            <wp:effectExtent l="19050" t="0" r="0" b="0"/>
            <wp:docPr id="8" name="Рисунок 78" descr="E:\Мама\группа 5\28.03.2012\DSC0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E:\Мама\группа 5\28.03.2012\DSC02219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908" cy="214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45B">
        <w:rPr>
          <w:noProof/>
          <w:color w:val="000000"/>
          <w:sz w:val="28"/>
        </w:rPr>
        <w:drawing>
          <wp:inline distT="0" distB="0" distL="0" distR="0">
            <wp:extent cx="2857497" cy="2143125"/>
            <wp:effectExtent l="19050" t="0" r="3" b="0"/>
            <wp:docPr id="9" name="Рисунок 77" descr="E:\Мама\группа 5\24.03.2012\DSC0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E:\Мама\группа 5\24.03.2012\DSC02207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65" cy="214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218" w:rsidRPr="00D56F71" w:rsidSect="00C961A0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2A3" w:rsidRDefault="005C32A3" w:rsidP="006C6612">
      <w:pPr>
        <w:spacing w:after="0" w:line="240" w:lineRule="auto"/>
      </w:pPr>
      <w:r>
        <w:separator/>
      </w:r>
    </w:p>
  </w:endnote>
  <w:endnote w:type="continuationSeparator" w:id="0">
    <w:p w:rsidR="005C32A3" w:rsidRDefault="005C32A3" w:rsidP="006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5553"/>
    </w:sdtPr>
    <w:sdtEndPr/>
    <w:sdtContent>
      <w:p w:rsidR="00C961A0" w:rsidRDefault="005C32A3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1A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1A0" w:rsidRDefault="00C961A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F27" w:rsidRDefault="00B47F27">
    <w:pPr>
      <w:pStyle w:val="af"/>
      <w:jc w:val="center"/>
    </w:pPr>
  </w:p>
  <w:p w:rsidR="00B47F27" w:rsidRDefault="00B47F2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2A3" w:rsidRDefault="005C32A3" w:rsidP="006C6612">
      <w:pPr>
        <w:spacing w:after="0" w:line="240" w:lineRule="auto"/>
      </w:pPr>
      <w:r>
        <w:separator/>
      </w:r>
    </w:p>
  </w:footnote>
  <w:footnote w:type="continuationSeparator" w:id="0">
    <w:p w:rsidR="005C32A3" w:rsidRDefault="005C32A3" w:rsidP="006C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FB0"/>
    <w:multiLevelType w:val="multilevel"/>
    <w:tmpl w:val="F86C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728"/>
    <w:multiLevelType w:val="hybridMultilevel"/>
    <w:tmpl w:val="D5C81942"/>
    <w:lvl w:ilvl="0" w:tplc="689C8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70B9B"/>
    <w:multiLevelType w:val="hybridMultilevel"/>
    <w:tmpl w:val="B7560862"/>
    <w:lvl w:ilvl="0" w:tplc="689C8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1B1E"/>
    <w:multiLevelType w:val="hybridMultilevel"/>
    <w:tmpl w:val="20D29E60"/>
    <w:lvl w:ilvl="0" w:tplc="F4540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50076"/>
    <w:multiLevelType w:val="hybridMultilevel"/>
    <w:tmpl w:val="D38AD130"/>
    <w:lvl w:ilvl="0" w:tplc="689C8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D579F"/>
    <w:multiLevelType w:val="hybridMultilevel"/>
    <w:tmpl w:val="50B80962"/>
    <w:lvl w:ilvl="0" w:tplc="689C8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F2CFD"/>
    <w:multiLevelType w:val="hybridMultilevel"/>
    <w:tmpl w:val="590A31FC"/>
    <w:lvl w:ilvl="0" w:tplc="689C8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B78A6"/>
    <w:multiLevelType w:val="hybridMultilevel"/>
    <w:tmpl w:val="7EFC1AC8"/>
    <w:lvl w:ilvl="0" w:tplc="F4540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D5771"/>
    <w:multiLevelType w:val="multilevel"/>
    <w:tmpl w:val="8F042C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15A5E56"/>
    <w:multiLevelType w:val="hybridMultilevel"/>
    <w:tmpl w:val="C3D68F9A"/>
    <w:lvl w:ilvl="0" w:tplc="689C8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814F5"/>
    <w:multiLevelType w:val="hybridMultilevel"/>
    <w:tmpl w:val="C25E4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B4E13"/>
    <w:multiLevelType w:val="multilevel"/>
    <w:tmpl w:val="D90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43D5A"/>
    <w:multiLevelType w:val="hybridMultilevel"/>
    <w:tmpl w:val="DC880838"/>
    <w:lvl w:ilvl="0" w:tplc="689C8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F3193"/>
    <w:multiLevelType w:val="hybridMultilevel"/>
    <w:tmpl w:val="3A343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56BE8"/>
    <w:multiLevelType w:val="hybridMultilevel"/>
    <w:tmpl w:val="E81C0F16"/>
    <w:lvl w:ilvl="0" w:tplc="689C8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F4CAD"/>
    <w:multiLevelType w:val="hybridMultilevel"/>
    <w:tmpl w:val="B75AA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2321B"/>
    <w:multiLevelType w:val="hybridMultilevel"/>
    <w:tmpl w:val="01B27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0A6E9D"/>
    <w:multiLevelType w:val="hybridMultilevel"/>
    <w:tmpl w:val="9A9499CA"/>
    <w:lvl w:ilvl="0" w:tplc="689C8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41A9A"/>
    <w:multiLevelType w:val="hybridMultilevel"/>
    <w:tmpl w:val="8146D5A0"/>
    <w:lvl w:ilvl="0" w:tplc="F45400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D6204F"/>
    <w:multiLevelType w:val="hybridMultilevel"/>
    <w:tmpl w:val="417E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004A7"/>
    <w:multiLevelType w:val="hybridMultilevel"/>
    <w:tmpl w:val="6AB2CB16"/>
    <w:lvl w:ilvl="0" w:tplc="689C8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959DF"/>
    <w:multiLevelType w:val="hybridMultilevel"/>
    <w:tmpl w:val="385ED124"/>
    <w:lvl w:ilvl="0" w:tplc="689C8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D40DE"/>
    <w:multiLevelType w:val="hybridMultilevel"/>
    <w:tmpl w:val="7CD45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104D5"/>
    <w:multiLevelType w:val="multilevel"/>
    <w:tmpl w:val="EF36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A108B"/>
    <w:multiLevelType w:val="hybridMultilevel"/>
    <w:tmpl w:val="8C704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42BB2"/>
    <w:multiLevelType w:val="hybridMultilevel"/>
    <w:tmpl w:val="14A2EA04"/>
    <w:lvl w:ilvl="0" w:tplc="689C8D5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E919EA"/>
    <w:multiLevelType w:val="hybridMultilevel"/>
    <w:tmpl w:val="B0647F2A"/>
    <w:lvl w:ilvl="0" w:tplc="F4540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B3B62"/>
    <w:multiLevelType w:val="hybridMultilevel"/>
    <w:tmpl w:val="974CB53E"/>
    <w:lvl w:ilvl="0" w:tplc="689C8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F417D"/>
    <w:multiLevelType w:val="hybridMultilevel"/>
    <w:tmpl w:val="2C922B38"/>
    <w:lvl w:ilvl="0" w:tplc="689C8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C533D"/>
    <w:multiLevelType w:val="hybridMultilevel"/>
    <w:tmpl w:val="0C4AF308"/>
    <w:lvl w:ilvl="0" w:tplc="689C8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344"/>
    <w:multiLevelType w:val="hybridMultilevel"/>
    <w:tmpl w:val="B0C046E0"/>
    <w:lvl w:ilvl="0" w:tplc="689C8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34C38"/>
    <w:multiLevelType w:val="hybridMultilevel"/>
    <w:tmpl w:val="A96E751C"/>
    <w:lvl w:ilvl="0" w:tplc="689C8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D1AC3"/>
    <w:multiLevelType w:val="hybridMultilevel"/>
    <w:tmpl w:val="A0CC3272"/>
    <w:lvl w:ilvl="0" w:tplc="689C8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95CE2"/>
    <w:multiLevelType w:val="hybridMultilevel"/>
    <w:tmpl w:val="3FF61800"/>
    <w:lvl w:ilvl="0" w:tplc="689C8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C3E48"/>
    <w:multiLevelType w:val="hybridMultilevel"/>
    <w:tmpl w:val="1A964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820C8"/>
    <w:multiLevelType w:val="hybridMultilevel"/>
    <w:tmpl w:val="80F840E8"/>
    <w:lvl w:ilvl="0" w:tplc="689C8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51523"/>
    <w:multiLevelType w:val="hybridMultilevel"/>
    <w:tmpl w:val="0E401B78"/>
    <w:lvl w:ilvl="0" w:tplc="F4540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8"/>
  </w:num>
  <w:num w:numId="4">
    <w:abstractNumId w:val="24"/>
  </w:num>
  <w:num w:numId="5">
    <w:abstractNumId w:val="34"/>
  </w:num>
  <w:num w:numId="6">
    <w:abstractNumId w:val="21"/>
  </w:num>
  <w:num w:numId="7">
    <w:abstractNumId w:val="1"/>
  </w:num>
  <w:num w:numId="8">
    <w:abstractNumId w:val="2"/>
  </w:num>
  <w:num w:numId="9">
    <w:abstractNumId w:val="29"/>
  </w:num>
  <w:num w:numId="10">
    <w:abstractNumId w:val="20"/>
  </w:num>
  <w:num w:numId="11">
    <w:abstractNumId w:val="17"/>
  </w:num>
  <w:num w:numId="12">
    <w:abstractNumId w:val="14"/>
  </w:num>
  <w:num w:numId="13">
    <w:abstractNumId w:val="10"/>
  </w:num>
  <w:num w:numId="14">
    <w:abstractNumId w:val="18"/>
  </w:num>
  <w:num w:numId="15">
    <w:abstractNumId w:val="19"/>
  </w:num>
  <w:num w:numId="16">
    <w:abstractNumId w:val="16"/>
  </w:num>
  <w:num w:numId="17">
    <w:abstractNumId w:val="3"/>
  </w:num>
  <w:num w:numId="18">
    <w:abstractNumId w:val="36"/>
  </w:num>
  <w:num w:numId="19">
    <w:abstractNumId w:val="7"/>
  </w:num>
  <w:num w:numId="20">
    <w:abstractNumId w:val="26"/>
  </w:num>
  <w:num w:numId="21">
    <w:abstractNumId w:val="25"/>
  </w:num>
  <w:num w:numId="22">
    <w:abstractNumId w:val="4"/>
  </w:num>
  <w:num w:numId="23">
    <w:abstractNumId w:val="28"/>
  </w:num>
  <w:num w:numId="24">
    <w:abstractNumId w:val="35"/>
  </w:num>
  <w:num w:numId="25">
    <w:abstractNumId w:val="5"/>
  </w:num>
  <w:num w:numId="26">
    <w:abstractNumId w:val="33"/>
  </w:num>
  <w:num w:numId="27">
    <w:abstractNumId w:val="12"/>
  </w:num>
  <w:num w:numId="28">
    <w:abstractNumId w:val="6"/>
  </w:num>
  <w:num w:numId="29">
    <w:abstractNumId w:val="31"/>
  </w:num>
  <w:num w:numId="30">
    <w:abstractNumId w:val="32"/>
  </w:num>
  <w:num w:numId="31">
    <w:abstractNumId w:val="27"/>
  </w:num>
  <w:num w:numId="32">
    <w:abstractNumId w:val="30"/>
  </w:num>
  <w:num w:numId="33">
    <w:abstractNumId w:val="0"/>
  </w:num>
  <w:num w:numId="34">
    <w:abstractNumId w:val="9"/>
  </w:num>
  <w:num w:numId="35">
    <w:abstractNumId w:val="22"/>
  </w:num>
  <w:num w:numId="36">
    <w:abstractNumId w:val="13"/>
  </w:num>
  <w:num w:numId="37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2A5"/>
    <w:rsid w:val="00004929"/>
    <w:rsid w:val="00006D7A"/>
    <w:rsid w:val="00014CA2"/>
    <w:rsid w:val="00021682"/>
    <w:rsid w:val="00024E43"/>
    <w:rsid w:val="000373A0"/>
    <w:rsid w:val="00054D77"/>
    <w:rsid w:val="0006613A"/>
    <w:rsid w:val="00070737"/>
    <w:rsid w:val="00075EC6"/>
    <w:rsid w:val="00094E2C"/>
    <w:rsid w:val="000A4246"/>
    <w:rsid w:val="000A6382"/>
    <w:rsid w:val="000A66D0"/>
    <w:rsid w:val="000B07A6"/>
    <w:rsid w:val="000B18BC"/>
    <w:rsid w:val="000F3682"/>
    <w:rsid w:val="000F368F"/>
    <w:rsid w:val="000F6657"/>
    <w:rsid w:val="000F79D1"/>
    <w:rsid w:val="00107C06"/>
    <w:rsid w:val="0011100F"/>
    <w:rsid w:val="001137C0"/>
    <w:rsid w:val="00127B42"/>
    <w:rsid w:val="0014463F"/>
    <w:rsid w:val="00151809"/>
    <w:rsid w:val="0016715E"/>
    <w:rsid w:val="001851E1"/>
    <w:rsid w:val="00190593"/>
    <w:rsid w:val="00195960"/>
    <w:rsid w:val="001A049D"/>
    <w:rsid w:val="001C5FDE"/>
    <w:rsid w:val="001C7AFF"/>
    <w:rsid w:val="001E1B94"/>
    <w:rsid w:val="001E2AE1"/>
    <w:rsid w:val="001E3CD5"/>
    <w:rsid w:val="00201794"/>
    <w:rsid w:val="0020453C"/>
    <w:rsid w:val="00216751"/>
    <w:rsid w:val="002225F0"/>
    <w:rsid w:val="002344E2"/>
    <w:rsid w:val="0024525C"/>
    <w:rsid w:val="00261725"/>
    <w:rsid w:val="0026367C"/>
    <w:rsid w:val="00266B26"/>
    <w:rsid w:val="0027377C"/>
    <w:rsid w:val="00274A58"/>
    <w:rsid w:val="002778FF"/>
    <w:rsid w:val="00292259"/>
    <w:rsid w:val="002923F0"/>
    <w:rsid w:val="00294599"/>
    <w:rsid w:val="002B67D2"/>
    <w:rsid w:val="002D0187"/>
    <w:rsid w:val="002E1681"/>
    <w:rsid w:val="002F6FEF"/>
    <w:rsid w:val="00302F1E"/>
    <w:rsid w:val="00313542"/>
    <w:rsid w:val="00332149"/>
    <w:rsid w:val="0035462F"/>
    <w:rsid w:val="00357EB5"/>
    <w:rsid w:val="003644E0"/>
    <w:rsid w:val="0038069B"/>
    <w:rsid w:val="00384BD7"/>
    <w:rsid w:val="003871B0"/>
    <w:rsid w:val="00396887"/>
    <w:rsid w:val="003B06B9"/>
    <w:rsid w:val="003B2C79"/>
    <w:rsid w:val="003B7A12"/>
    <w:rsid w:val="003D7F7B"/>
    <w:rsid w:val="003E4AF1"/>
    <w:rsid w:val="003F340F"/>
    <w:rsid w:val="003F5B07"/>
    <w:rsid w:val="003F7AAD"/>
    <w:rsid w:val="00403D91"/>
    <w:rsid w:val="00423C83"/>
    <w:rsid w:val="00424F84"/>
    <w:rsid w:val="00434004"/>
    <w:rsid w:val="00436EB5"/>
    <w:rsid w:val="00454276"/>
    <w:rsid w:val="00455E7A"/>
    <w:rsid w:val="00471F78"/>
    <w:rsid w:val="004B2A37"/>
    <w:rsid w:val="004B2FCC"/>
    <w:rsid w:val="004C701C"/>
    <w:rsid w:val="004E5A51"/>
    <w:rsid w:val="005267DE"/>
    <w:rsid w:val="00537AAC"/>
    <w:rsid w:val="00550CCB"/>
    <w:rsid w:val="005526C1"/>
    <w:rsid w:val="005630DF"/>
    <w:rsid w:val="0056654D"/>
    <w:rsid w:val="005669E9"/>
    <w:rsid w:val="00574693"/>
    <w:rsid w:val="005941F5"/>
    <w:rsid w:val="005C32A3"/>
    <w:rsid w:val="005C42D9"/>
    <w:rsid w:val="005C79A3"/>
    <w:rsid w:val="005D2938"/>
    <w:rsid w:val="005D41A1"/>
    <w:rsid w:val="00611C05"/>
    <w:rsid w:val="00613F4D"/>
    <w:rsid w:val="006178A2"/>
    <w:rsid w:val="00622021"/>
    <w:rsid w:val="00623A18"/>
    <w:rsid w:val="006250A4"/>
    <w:rsid w:val="0062592C"/>
    <w:rsid w:val="006304D9"/>
    <w:rsid w:val="00631414"/>
    <w:rsid w:val="00646B98"/>
    <w:rsid w:val="00651BE0"/>
    <w:rsid w:val="00661342"/>
    <w:rsid w:val="006673BC"/>
    <w:rsid w:val="00667E36"/>
    <w:rsid w:val="00674690"/>
    <w:rsid w:val="00675693"/>
    <w:rsid w:val="0067590D"/>
    <w:rsid w:val="006763F7"/>
    <w:rsid w:val="006B62C4"/>
    <w:rsid w:val="006C52E6"/>
    <w:rsid w:val="006C6612"/>
    <w:rsid w:val="006C71D2"/>
    <w:rsid w:val="006D119D"/>
    <w:rsid w:val="006D58C4"/>
    <w:rsid w:val="006E6469"/>
    <w:rsid w:val="00711880"/>
    <w:rsid w:val="00713EEC"/>
    <w:rsid w:val="007161B6"/>
    <w:rsid w:val="007252FF"/>
    <w:rsid w:val="00731B8D"/>
    <w:rsid w:val="0074287A"/>
    <w:rsid w:val="0074437F"/>
    <w:rsid w:val="00750756"/>
    <w:rsid w:val="007513C1"/>
    <w:rsid w:val="00753BA4"/>
    <w:rsid w:val="00753CE5"/>
    <w:rsid w:val="00772572"/>
    <w:rsid w:val="007D52D5"/>
    <w:rsid w:val="007D5B87"/>
    <w:rsid w:val="007E252E"/>
    <w:rsid w:val="007E645B"/>
    <w:rsid w:val="007F3E25"/>
    <w:rsid w:val="007F468A"/>
    <w:rsid w:val="007F74D5"/>
    <w:rsid w:val="00801D0A"/>
    <w:rsid w:val="0082279C"/>
    <w:rsid w:val="00823F50"/>
    <w:rsid w:val="008263C9"/>
    <w:rsid w:val="00831D43"/>
    <w:rsid w:val="00833D58"/>
    <w:rsid w:val="00840EE0"/>
    <w:rsid w:val="00843CC0"/>
    <w:rsid w:val="00854761"/>
    <w:rsid w:val="008577B1"/>
    <w:rsid w:val="00860523"/>
    <w:rsid w:val="0086498F"/>
    <w:rsid w:val="008813CC"/>
    <w:rsid w:val="00884E13"/>
    <w:rsid w:val="008929E1"/>
    <w:rsid w:val="0089571A"/>
    <w:rsid w:val="008A4305"/>
    <w:rsid w:val="008A4F4B"/>
    <w:rsid w:val="008C0E02"/>
    <w:rsid w:val="008C115D"/>
    <w:rsid w:val="008C1D4D"/>
    <w:rsid w:val="008C3BBB"/>
    <w:rsid w:val="008C7CA7"/>
    <w:rsid w:val="008D0D22"/>
    <w:rsid w:val="008D306B"/>
    <w:rsid w:val="008D480A"/>
    <w:rsid w:val="008E3ED2"/>
    <w:rsid w:val="008E53D8"/>
    <w:rsid w:val="008E6718"/>
    <w:rsid w:val="008F4519"/>
    <w:rsid w:val="009001C7"/>
    <w:rsid w:val="009167B1"/>
    <w:rsid w:val="00957170"/>
    <w:rsid w:val="009701E2"/>
    <w:rsid w:val="00991B2D"/>
    <w:rsid w:val="009962BA"/>
    <w:rsid w:val="009A55C4"/>
    <w:rsid w:val="009A679F"/>
    <w:rsid w:val="009D0450"/>
    <w:rsid w:val="009D4D14"/>
    <w:rsid w:val="009F3C2A"/>
    <w:rsid w:val="00A1069E"/>
    <w:rsid w:val="00A22B93"/>
    <w:rsid w:val="00A27BB8"/>
    <w:rsid w:val="00A43A4A"/>
    <w:rsid w:val="00A5036F"/>
    <w:rsid w:val="00A5242F"/>
    <w:rsid w:val="00A5432C"/>
    <w:rsid w:val="00A63478"/>
    <w:rsid w:val="00A813D5"/>
    <w:rsid w:val="00A82F3E"/>
    <w:rsid w:val="00A83BC0"/>
    <w:rsid w:val="00A86893"/>
    <w:rsid w:val="00A90F5B"/>
    <w:rsid w:val="00A949CC"/>
    <w:rsid w:val="00AA1BF7"/>
    <w:rsid w:val="00AA401B"/>
    <w:rsid w:val="00AA68BB"/>
    <w:rsid w:val="00AC3145"/>
    <w:rsid w:val="00AC3BB7"/>
    <w:rsid w:val="00AD3034"/>
    <w:rsid w:val="00AE27DF"/>
    <w:rsid w:val="00AE3DE9"/>
    <w:rsid w:val="00AE7775"/>
    <w:rsid w:val="00AF1348"/>
    <w:rsid w:val="00AF16C6"/>
    <w:rsid w:val="00AF486C"/>
    <w:rsid w:val="00AF4B3A"/>
    <w:rsid w:val="00B32E0F"/>
    <w:rsid w:val="00B32E79"/>
    <w:rsid w:val="00B443BB"/>
    <w:rsid w:val="00B47D1A"/>
    <w:rsid w:val="00B47F27"/>
    <w:rsid w:val="00B635E7"/>
    <w:rsid w:val="00B762AB"/>
    <w:rsid w:val="00B81870"/>
    <w:rsid w:val="00B81910"/>
    <w:rsid w:val="00B903CC"/>
    <w:rsid w:val="00B92EA6"/>
    <w:rsid w:val="00B940BD"/>
    <w:rsid w:val="00B963EB"/>
    <w:rsid w:val="00BA0493"/>
    <w:rsid w:val="00BA23F3"/>
    <w:rsid w:val="00BC2376"/>
    <w:rsid w:val="00BC648D"/>
    <w:rsid w:val="00BD25DE"/>
    <w:rsid w:val="00BD6706"/>
    <w:rsid w:val="00BD70AA"/>
    <w:rsid w:val="00BE4E2D"/>
    <w:rsid w:val="00BE76DC"/>
    <w:rsid w:val="00BF6E16"/>
    <w:rsid w:val="00C040DF"/>
    <w:rsid w:val="00C11A4D"/>
    <w:rsid w:val="00C14A2B"/>
    <w:rsid w:val="00C165DE"/>
    <w:rsid w:val="00C21924"/>
    <w:rsid w:val="00C25CC6"/>
    <w:rsid w:val="00C37778"/>
    <w:rsid w:val="00C44CE6"/>
    <w:rsid w:val="00C67F6C"/>
    <w:rsid w:val="00C724FC"/>
    <w:rsid w:val="00C8322D"/>
    <w:rsid w:val="00C83CF1"/>
    <w:rsid w:val="00C84612"/>
    <w:rsid w:val="00C8754D"/>
    <w:rsid w:val="00C961A0"/>
    <w:rsid w:val="00CA2CEE"/>
    <w:rsid w:val="00CA3AD0"/>
    <w:rsid w:val="00CF08CC"/>
    <w:rsid w:val="00CF15FC"/>
    <w:rsid w:val="00CF61A4"/>
    <w:rsid w:val="00D0622E"/>
    <w:rsid w:val="00D07251"/>
    <w:rsid w:val="00D30F9E"/>
    <w:rsid w:val="00D33C42"/>
    <w:rsid w:val="00D45304"/>
    <w:rsid w:val="00D45988"/>
    <w:rsid w:val="00D51887"/>
    <w:rsid w:val="00D51A12"/>
    <w:rsid w:val="00D54A5A"/>
    <w:rsid w:val="00D54E7B"/>
    <w:rsid w:val="00D56F71"/>
    <w:rsid w:val="00D65EE1"/>
    <w:rsid w:val="00D670F6"/>
    <w:rsid w:val="00D67C0D"/>
    <w:rsid w:val="00D745B7"/>
    <w:rsid w:val="00D93416"/>
    <w:rsid w:val="00DB0EA0"/>
    <w:rsid w:val="00DB724B"/>
    <w:rsid w:val="00DD4C4E"/>
    <w:rsid w:val="00DD7176"/>
    <w:rsid w:val="00DD7C5E"/>
    <w:rsid w:val="00DD7CB3"/>
    <w:rsid w:val="00DE21EA"/>
    <w:rsid w:val="00DE5C75"/>
    <w:rsid w:val="00E115B6"/>
    <w:rsid w:val="00E14F0C"/>
    <w:rsid w:val="00E350CA"/>
    <w:rsid w:val="00E37641"/>
    <w:rsid w:val="00E43218"/>
    <w:rsid w:val="00E61279"/>
    <w:rsid w:val="00E74644"/>
    <w:rsid w:val="00E75147"/>
    <w:rsid w:val="00EA4E26"/>
    <w:rsid w:val="00EA7F4B"/>
    <w:rsid w:val="00EB2DB1"/>
    <w:rsid w:val="00EE4DEA"/>
    <w:rsid w:val="00EF222C"/>
    <w:rsid w:val="00F12F3C"/>
    <w:rsid w:val="00F1470E"/>
    <w:rsid w:val="00F16BAD"/>
    <w:rsid w:val="00F2422C"/>
    <w:rsid w:val="00F24D3B"/>
    <w:rsid w:val="00F301A0"/>
    <w:rsid w:val="00F31E8E"/>
    <w:rsid w:val="00F46C14"/>
    <w:rsid w:val="00F73D23"/>
    <w:rsid w:val="00F7472E"/>
    <w:rsid w:val="00F7570F"/>
    <w:rsid w:val="00FA0AD6"/>
    <w:rsid w:val="00FA0C4F"/>
    <w:rsid w:val="00FA52A5"/>
    <w:rsid w:val="00FB350C"/>
    <w:rsid w:val="00FC0AF0"/>
    <w:rsid w:val="00FC6B8F"/>
    <w:rsid w:val="00FD0004"/>
    <w:rsid w:val="00FD22AE"/>
    <w:rsid w:val="00FE0061"/>
    <w:rsid w:val="00FE05D3"/>
    <w:rsid w:val="00FF2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61FBA-E5A7-4B57-8CB6-1C03C645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AD0"/>
  </w:style>
  <w:style w:type="paragraph" w:styleId="1">
    <w:name w:val="heading 1"/>
    <w:basedOn w:val="a"/>
    <w:link w:val="10"/>
    <w:uiPriority w:val="9"/>
    <w:qFormat/>
    <w:rsid w:val="0088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1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8813CC"/>
    <w:rPr>
      <w:b/>
      <w:bCs/>
    </w:rPr>
  </w:style>
  <w:style w:type="character" w:customStyle="1" w:styleId="apple-converted-space">
    <w:name w:val="apple-converted-space"/>
    <w:basedOn w:val="a0"/>
    <w:rsid w:val="009A679F"/>
  </w:style>
  <w:style w:type="character" w:customStyle="1" w:styleId="like-button">
    <w:name w:val="like-button"/>
    <w:basedOn w:val="a0"/>
    <w:rsid w:val="00AA401B"/>
  </w:style>
  <w:style w:type="character" w:customStyle="1" w:styleId="postlike-info">
    <w:name w:val="postlike-info"/>
    <w:basedOn w:val="a0"/>
    <w:rsid w:val="00AA401B"/>
  </w:style>
  <w:style w:type="character" w:customStyle="1" w:styleId="dislike-button">
    <w:name w:val="dislike-button"/>
    <w:basedOn w:val="a0"/>
    <w:rsid w:val="00AA401B"/>
  </w:style>
  <w:style w:type="character" w:styleId="a7">
    <w:name w:val="Emphasis"/>
    <w:basedOn w:val="a0"/>
    <w:uiPriority w:val="20"/>
    <w:qFormat/>
    <w:rsid w:val="008C115D"/>
    <w:rPr>
      <w:i/>
      <w:iCs/>
    </w:rPr>
  </w:style>
  <w:style w:type="paragraph" w:customStyle="1" w:styleId="nospacing">
    <w:name w:val="nospacing"/>
    <w:basedOn w:val="a"/>
    <w:rsid w:val="00B9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E3CD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41A1"/>
    <w:pPr>
      <w:ind w:left="720"/>
      <w:contextualSpacing/>
    </w:pPr>
  </w:style>
  <w:style w:type="paragraph" w:customStyle="1" w:styleId="c7">
    <w:name w:val="c7"/>
    <w:basedOn w:val="a"/>
    <w:rsid w:val="0021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6751"/>
  </w:style>
  <w:style w:type="character" w:customStyle="1" w:styleId="c6">
    <w:name w:val="c6"/>
    <w:basedOn w:val="a0"/>
    <w:rsid w:val="00216751"/>
  </w:style>
  <w:style w:type="character" w:customStyle="1" w:styleId="c12">
    <w:name w:val="c12"/>
    <w:basedOn w:val="a0"/>
    <w:rsid w:val="00216751"/>
  </w:style>
  <w:style w:type="character" w:customStyle="1" w:styleId="c2">
    <w:name w:val="c2"/>
    <w:basedOn w:val="a0"/>
    <w:rsid w:val="00216751"/>
  </w:style>
  <w:style w:type="paragraph" w:customStyle="1" w:styleId="c4">
    <w:name w:val="c4"/>
    <w:basedOn w:val="a"/>
    <w:rsid w:val="0021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16751"/>
  </w:style>
  <w:style w:type="paragraph" w:customStyle="1" w:styleId="c3">
    <w:name w:val="c3"/>
    <w:basedOn w:val="a"/>
    <w:rsid w:val="0021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5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036F"/>
  </w:style>
  <w:style w:type="paragraph" w:customStyle="1" w:styleId="c10">
    <w:name w:val="c10"/>
    <w:basedOn w:val="a"/>
    <w:rsid w:val="00A5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C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6C6612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6C6612"/>
    <w:rPr>
      <w:rFonts w:eastAsiaTheme="minorEastAsia"/>
    </w:rPr>
  </w:style>
  <w:style w:type="paragraph" w:styleId="ad">
    <w:name w:val="header"/>
    <w:basedOn w:val="a"/>
    <w:link w:val="ae"/>
    <w:uiPriority w:val="99"/>
    <w:semiHidden/>
    <w:unhideWhenUsed/>
    <w:rsid w:val="006C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C6612"/>
  </w:style>
  <w:style w:type="paragraph" w:styleId="af">
    <w:name w:val="footer"/>
    <w:basedOn w:val="a"/>
    <w:link w:val="af0"/>
    <w:uiPriority w:val="99"/>
    <w:unhideWhenUsed/>
    <w:rsid w:val="006C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C6612"/>
  </w:style>
  <w:style w:type="character" w:customStyle="1" w:styleId="c5">
    <w:name w:val="c5"/>
    <w:basedOn w:val="a0"/>
    <w:rsid w:val="00E75147"/>
  </w:style>
  <w:style w:type="character" w:styleId="af1">
    <w:name w:val="line number"/>
    <w:basedOn w:val="a0"/>
    <w:uiPriority w:val="99"/>
    <w:semiHidden/>
    <w:unhideWhenUsed/>
    <w:rsid w:val="0064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75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008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г. Железногорск 2019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C52186-ADB5-4ED0-AD6C-639C37A5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3020</TotalTime>
  <Pages>1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«Изготовление лэпбука «Речевичок» как одна из форм совместной деятельности детей и взрослых по развитию детской инициативы в группе с ТНР»</vt:lpstr>
    </vt:vector>
  </TitlesOfParts>
  <Company/>
  <LinksUpToDate>false</LinksUpToDate>
  <CharactersWithSpaces>25131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«Изготовление лэпбука «Речевичок» как одна из форм совместной деятельности детей и взрослых по развитию детской инициативы в группе с ТНР»</dc:title>
  <dc:subject> Методическая разработка воспитателя Андреевой Елены Сергеевны  </dc:subject>
  <dc:creator>Александр</dc:creator>
  <cp:keywords/>
  <dc:description/>
  <cp:lastModifiedBy>Анатолий Вишняков</cp:lastModifiedBy>
  <cp:revision>63</cp:revision>
  <cp:lastPrinted>2019-02-16T17:12:00Z</cp:lastPrinted>
  <dcterms:created xsi:type="dcterms:W3CDTF">2019-01-01T15:17:00Z</dcterms:created>
  <dcterms:modified xsi:type="dcterms:W3CDTF">2020-06-01T04:29:00Z</dcterms:modified>
</cp:coreProperties>
</file>